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125F69" w14:textId="77777777" w:rsidR="002C3492" w:rsidRPr="0084206A" w:rsidRDefault="00545ED8" w:rsidP="00C331B9">
      <w:pPr>
        <w:spacing w:after="120" w:line="280" w:lineRule="exact"/>
        <w:ind w:left="5103"/>
        <w:rPr>
          <w:sz w:val="32"/>
          <w:szCs w:val="32"/>
        </w:rPr>
      </w:pPr>
      <w:r w:rsidRPr="0084206A">
        <w:rPr>
          <w:snapToGrid w:val="0"/>
          <w:sz w:val="32"/>
          <w:szCs w:val="32"/>
        </w:rPr>
        <w:t>УТВЕРЖДЕНО</w:t>
      </w:r>
    </w:p>
    <w:p w14:paraId="4BE30CD8" w14:textId="4C69C093" w:rsidR="00912E20" w:rsidRPr="0084206A" w:rsidRDefault="00C331B9" w:rsidP="00C331B9">
      <w:pPr>
        <w:spacing w:after="120" w:line="280" w:lineRule="exact"/>
        <w:ind w:left="5103"/>
        <w:jc w:val="both"/>
        <w:rPr>
          <w:snapToGrid w:val="0"/>
          <w:sz w:val="32"/>
          <w:szCs w:val="32"/>
        </w:rPr>
      </w:pPr>
      <w:r w:rsidRPr="0084206A">
        <w:rPr>
          <w:snapToGrid w:val="0"/>
          <w:sz w:val="32"/>
          <w:szCs w:val="32"/>
        </w:rPr>
        <w:t>П</w:t>
      </w:r>
      <w:r w:rsidR="00545ED8" w:rsidRPr="0084206A">
        <w:rPr>
          <w:snapToGrid w:val="0"/>
          <w:sz w:val="32"/>
          <w:szCs w:val="32"/>
        </w:rPr>
        <w:t xml:space="preserve">остановление Президиума </w:t>
      </w:r>
      <w:r w:rsidR="00D76393" w:rsidRPr="0084206A">
        <w:rPr>
          <w:snapToGrid w:val="0"/>
          <w:sz w:val="32"/>
          <w:szCs w:val="32"/>
        </w:rPr>
        <w:t xml:space="preserve">Совета Федерации профсоюзов Беларуси </w:t>
      </w:r>
    </w:p>
    <w:p w14:paraId="6070A22B" w14:textId="659243A6" w:rsidR="00545ED8" w:rsidRPr="0084206A" w:rsidRDefault="00C37ADE" w:rsidP="0006191A">
      <w:pPr>
        <w:spacing w:after="120" w:line="280" w:lineRule="exact"/>
        <w:ind w:left="5103"/>
        <w:rPr>
          <w:snapToGrid w:val="0"/>
          <w:sz w:val="32"/>
          <w:szCs w:val="32"/>
        </w:rPr>
      </w:pPr>
      <w:r>
        <w:rPr>
          <w:snapToGrid w:val="0"/>
          <w:sz w:val="32"/>
          <w:szCs w:val="32"/>
        </w:rPr>
        <w:t xml:space="preserve">26.11.2025 </w:t>
      </w:r>
      <w:r w:rsidR="00545ED8" w:rsidRPr="0084206A">
        <w:rPr>
          <w:snapToGrid w:val="0"/>
          <w:sz w:val="32"/>
          <w:szCs w:val="32"/>
        </w:rPr>
        <w:t>№</w:t>
      </w:r>
      <w:r w:rsidR="00C331B9" w:rsidRPr="0084206A">
        <w:rPr>
          <w:snapToGrid w:val="0"/>
          <w:sz w:val="32"/>
          <w:szCs w:val="32"/>
        </w:rPr>
        <w:t xml:space="preserve"> </w:t>
      </w:r>
      <w:r>
        <w:rPr>
          <w:snapToGrid w:val="0"/>
          <w:sz w:val="32"/>
          <w:szCs w:val="32"/>
        </w:rPr>
        <w:t>179</w:t>
      </w:r>
    </w:p>
    <w:tbl>
      <w:tblPr>
        <w:tblW w:w="10097" w:type="dxa"/>
        <w:tblLook w:val="01E0" w:firstRow="1" w:lastRow="1" w:firstColumn="1" w:lastColumn="1" w:noHBand="0" w:noVBand="0"/>
      </w:tblPr>
      <w:tblGrid>
        <w:gridCol w:w="4962"/>
        <w:gridCol w:w="5135"/>
      </w:tblGrid>
      <w:tr w:rsidR="00912E20" w:rsidRPr="0084206A" w14:paraId="01179FD6" w14:textId="77777777" w:rsidTr="00F90618">
        <w:tc>
          <w:tcPr>
            <w:tcW w:w="4962" w:type="dxa"/>
          </w:tcPr>
          <w:p w14:paraId="0E8AD7AD" w14:textId="77777777" w:rsidR="00912E20" w:rsidRPr="0084206A" w:rsidRDefault="00912E20" w:rsidP="002743E1">
            <w:pPr>
              <w:spacing w:after="120" w:line="280" w:lineRule="exact"/>
              <w:ind w:left="-104"/>
              <w:jc w:val="both"/>
              <w:rPr>
                <w:sz w:val="32"/>
                <w:szCs w:val="32"/>
              </w:rPr>
            </w:pPr>
            <w:r w:rsidRPr="0084206A">
              <w:rPr>
                <w:sz w:val="32"/>
                <w:szCs w:val="32"/>
              </w:rPr>
              <w:t>ПОЛОЖЕНИЕ</w:t>
            </w:r>
          </w:p>
          <w:p w14:paraId="7F80CEA7" w14:textId="376DB324" w:rsidR="00912E20" w:rsidRPr="0084206A" w:rsidRDefault="00912E20" w:rsidP="002743E1">
            <w:pPr>
              <w:spacing w:line="280" w:lineRule="exact"/>
              <w:ind w:left="-104"/>
              <w:jc w:val="both"/>
              <w:rPr>
                <w:sz w:val="32"/>
                <w:szCs w:val="32"/>
              </w:rPr>
            </w:pPr>
            <w:bookmarkStart w:id="0" w:name="_Hlk208326276"/>
            <w:r w:rsidRPr="0084206A">
              <w:rPr>
                <w:sz w:val="32"/>
                <w:szCs w:val="32"/>
              </w:rPr>
              <w:t xml:space="preserve">о проведении </w:t>
            </w:r>
            <w:r w:rsidR="00C331B9" w:rsidRPr="0084206A">
              <w:rPr>
                <w:sz w:val="32"/>
                <w:szCs w:val="32"/>
              </w:rPr>
              <w:t>р</w:t>
            </w:r>
            <w:r w:rsidR="007627EF" w:rsidRPr="0084206A">
              <w:rPr>
                <w:sz w:val="32"/>
                <w:szCs w:val="32"/>
              </w:rPr>
              <w:t xml:space="preserve">еспубликанского конкурса на лучший видеоролик </w:t>
            </w:r>
            <w:bookmarkStart w:id="1" w:name="_Hlk208299755"/>
            <w:r w:rsidR="007627EF" w:rsidRPr="0084206A">
              <w:rPr>
                <w:sz w:val="32"/>
                <w:szCs w:val="32"/>
              </w:rPr>
              <w:t xml:space="preserve">по </w:t>
            </w:r>
            <w:r w:rsidR="00D76393" w:rsidRPr="0084206A">
              <w:rPr>
                <w:sz w:val="32"/>
                <w:szCs w:val="32"/>
              </w:rPr>
              <w:t>осуществлению общественного контроля за соблюдением законодательства об охране труда</w:t>
            </w:r>
            <w:bookmarkEnd w:id="0"/>
            <w:bookmarkEnd w:id="1"/>
          </w:p>
        </w:tc>
        <w:tc>
          <w:tcPr>
            <w:tcW w:w="5135" w:type="dxa"/>
          </w:tcPr>
          <w:p w14:paraId="0B84CF76" w14:textId="77777777" w:rsidR="00912E20" w:rsidRPr="0084206A" w:rsidRDefault="00912E20" w:rsidP="00072F77">
            <w:pPr>
              <w:rPr>
                <w:sz w:val="32"/>
                <w:szCs w:val="32"/>
              </w:rPr>
            </w:pPr>
          </w:p>
        </w:tc>
      </w:tr>
    </w:tbl>
    <w:p w14:paraId="4B00801C" w14:textId="77777777" w:rsidR="00F90618" w:rsidRDefault="00F90618" w:rsidP="00F90618">
      <w:pPr>
        <w:overflowPunct w:val="0"/>
        <w:autoSpaceDE w:val="0"/>
        <w:autoSpaceDN w:val="0"/>
        <w:adjustRightInd w:val="0"/>
        <w:spacing w:after="120"/>
        <w:ind w:firstLine="709"/>
        <w:jc w:val="center"/>
        <w:textAlignment w:val="baseline"/>
        <w:rPr>
          <w:bCs/>
          <w:sz w:val="32"/>
          <w:szCs w:val="32"/>
        </w:rPr>
      </w:pPr>
    </w:p>
    <w:p w14:paraId="432C66C3" w14:textId="4BE92A17" w:rsidR="00F90618" w:rsidRDefault="00F90618" w:rsidP="004749F7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bCs/>
          <w:sz w:val="32"/>
          <w:szCs w:val="32"/>
        </w:rPr>
      </w:pPr>
      <w:r>
        <w:rPr>
          <w:bCs/>
          <w:sz w:val="32"/>
          <w:szCs w:val="32"/>
        </w:rPr>
        <w:t>ГЛАВА 1</w:t>
      </w:r>
    </w:p>
    <w:p w14:paraId="0DC4AFAA" w14:textId="03F9BF70" w:rsidR="00BD3ABD" w:rsidRDefault="00BD3ABD" w:rsidP="00F90618">
      <w:pPr>
        <w:overflowPunct w:val="0"/>
        <w:autoSpaceDE w:val="0"/>
        <w:autoSpaceDN w:val="0"/>
        <w:adjustRightInd w:val="0"/>
        <w:spacing w:after="120"/>
        <w:ind w:firstLine="709"/>
        <w:jc w:val="center"/>
        <w:textAlignment w:val="baseline"/>
        <w:rPr>
          <w:bCs/>
          <w:sz w:val="32"/>
          <w:szCs w:val="32"/>
        </w:rPr>
      </w:pPr>
      <w:r w:rsidRPr="0084206A">
        <w:rPr>
          <w:bCs/>
          <w:sz w:val="32"/>
          <w:szCs w:val="32"/>
        </w:rPr>
        <w:t>ОБЩИЕ ПОЛОЖЕНИЯ</w:t>
      </w:r>
    </w:p>
    <w:p w14:paraId="4D93CE34" w14:textId="5A71B57B" w:rsidR="00BD3ABD" w:rsidRPr="0084206A" w:rsidRDefault="00201C9D" w:rsidP="00201C9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Cs/>
          <w:sz w:val="32"/>
          <w:szCs w:val="32"/>
        </w:rPr>
      </w:pPr>
      <w:r w:rsidRPr="0084206A">
        <w:rPr>
          <w:bCs/>
          <w:sz w:val="32"/>
          <w:szCs w:val="32"/>
        </w:rPr>
        <w:t xml:space="preserve">1. Настоящее </w:t>
      </w:r>
      <w:r w:rsidR="002743E1">
        <w:rPr>
          <w:bCs/>
          <w:sz w:val="32"/>
          <w:szCs w:val="32"/>
        </w:rPr>
        <w:t>П</w:t>
      </w:r>
      <w:r w:rsidRPr="0084206A">
        <w:rPr>
          <w:bCs/>
          <w:sz w:val="32"/>
          <w:szCs w:val="32"/>
        </w:rPr>
        <w:t xml:space="preserve">оложение устанавливает порядок проведения </w:t>
      </w:r>
      <w:r w:rsidR="00C331B9" w:rsidRPr="0084206A">
        <w:rPr>
          <w:bCs/>
          <w:sz w:val="32"/>
          <w:szCs w:val="32"/>
        </w:rPr>
        <w:t>р</w:t>
      </w:r>
      <w:r w:rsidR="007627EF" w:rsidRPr="0084206A">
        <w:rPr>
          <w:bCs/>
          <w:sz w:val="32"/>
          <w:szCs w:val="32"/>
        </w:rPr>
        <w:t xml:space="preserve">еспубликанского </w:t>
      </w:r>
      <w:r w:rsidRPr="0084206A">
        <w:rPr>
          <w:bCs/>
          <w:sz w:val="32"/>
          <w:szCs w:val="32"/>
        </w:rPr>
        <w:t xml:space="preserve">конкурса на лучший видеоролик </w:t>
      </w:r>
      <w:r w:rsidR="00D76393" w:rsidRPr="0084206A">
        <w:rPr>
          <w:bCs/>
          <w:sz w:val="32"/>
          <w:szCs w:val="32"/>
        </w:rPr>
        <w:t>по осуществлению общественного контроля за соблюдением законодательства об охране труда</w:t>
      </w:r>
      <w:r w:rsidRPr="0084206A">
        <w:rPr>
          <w:bCs/>
          <w:sz w:val="32"/>
          <w:szCs w:val="32"/>
        </w:rPr>
        <w:t xml:space="preserve"> </w:t>
      </w:r>
      <w:r w:rsidR="00C331B9" w:rsidRPr="0084206A">
        <w:rPr>
          <w:bCs/>
          <w:sz w:val="32"/>
          <w:szCs w:val="32"/>
        </w:rPr>
        <w:t>(далее – Конкурс).</w:t>
      </w:r>
    </w:p>
    <w:p w14:paraId="3A5A9059" w14:textId="1CFDB87C" w:rsidR="00201C9D" w:rsidRPr="0084206A" w:rsidRDefault="00201C9D" w:rsidP="00201C9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/>
          <w:bCs/>
          <w:i/>
          <w:sz w:val="32"/>
          <w:szCs w:val="32"/>
          <w:u w:val="single"/>
        </w:rPr>
      </w:pPr>
      <w:r w:rsidRPr="0084206A">
        <w:rPr>
          <w:bCs/>
          <w:sz w:val="32"/>
          <w:szCs w:val="32"/>
        </w:rPr>
        <w:t xml:space="preserve">2. Конкурс проводится </w:t>
      </w:r>
      <w:r w:rsidR="004068DE">
        <w:rPr>
          <w:bCs/>
          <w:sz w:val="32"/>
          <w:szCs w:val="32"/>
        </w:rPr>
        <w:t>Федерацией профсоюзов Беларуси</w:t>
      </w:r>
      <w:r w:rsidR="00BB7EF8" w:rsidRPr="00BB7EF8">
        <w:rPr>
          <w:bCs/>
          <w:sz w:val="32"/>
          <w:szCs w:val="32"/>
        </w:rPr>
        <w:t xml:space="preserve"> </w:t>
      </w:r>
      <w:r w:rsidR="00EC17BF">
        <w:rPr>
          <w:bCs/>
          <w:sz w:val="32"/>
          <w:szCs w:val="32"/>
        </w:rPr>
        <w:t>(далее – ФПБ)</w:t>
      </w:r>
      <w:r w:rsidR="004068DE">
        <w:rPr>
          <w:bCs/>
          <w:sz w:val="32"/>
          <w:szCs w:val="32"/>
        </w:rPr>
        <w:t xml:space="preserve"> и </w:t>
      </w:r>
      <w:r w:rsidR="00D76393" w:rsidRPr="0084206A">
        <w:rPr>
          <w:bCs/>
          <w:sz w:val="32"/>
          <w:szCs w:val="32"/>
        </w:rPr>
        <w:t xml:space="preserve">членскими организациями </w:t>
      </w:r>
      <w:r w:rsidR="002F4627">
        <w:rPr>
          <w:bCs/>
          <w:sz w:val="32"/>
          <w:szCs w:val="32"/>
        </w:rPr>
        <w:t>ФПБ</w:t>
      </w:r>
      <w:r w:rsidR="001E1488" w:rsidRPr="0084206A">
        <w:rPr>
          <w:bCs/>
          <w:sz w:val="32"/>
          <w:szCs w:val="32"/>
        </w:rPr>
        <w:t>.</w:t>
      </w:r>
      <w:r w:rsidR="006D1CF2" w:rsidRPr="0084206A">
        <w:rPr>
          <w:bCs/>
          <w:sz w:val="32"/>
          <w:szCs w:val="32"/>
        </w:rPr>
        <w:t xml:space="preserve"> </w:t>
      </w:r>
    </w:p>
    <w:p w14:paraId="3F607442" w14:textId="2613B284" w:rsidR="001E1488" w:rsidRPr="0084206A" w:rsidRDefault="001E1488" w:rsidP="00201C9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/>
          <w:bCs/>
          <w:i/>
          <w:sz w:val="32"/>
          <w:szCs w:val="32"/>
          <w:u w:val="single"/>
        </w:rPr>
      </w:pPr>
      <w:r w:rsidRPr="0084206A">
        <w:rPr>
          <w:bCs/>
          <w:sz w:val="32"/>
          <w:szCs w:val="32"/>
        </w:rPr>
        <w:t>3. Основн</w:t>
      </w:r>
      <w:r w:rsidR="006D1CF2" w:rsidRPr="0084206A">
        <w:rPr>
          <w:bCs/>
          <w:sz w:val="32"/>
          <w:szCs w:val="32"/>
        </w:rPr>
        <w:t>ые</w:t>
      </w:r>
      <w:r w:rsidRPr="0084206A">
        <w:rPr>
          <w:bCs/>
          <w:sz w:val="32"/>
          <w:szCs w:val="32"/>
        </w:rPr>
        <w:t xml:space="preserve"> цел</w:t>
      </w:r>
      <w:r w:rsidR="006D1CF2" w:rsidRPr="0084206A">
        <w:rPr>
          <w:bCs/>
          <w:sz w:val="32"/>
          <w:szCs w:val="32"/>
        </w:rPr>
        <w:t>и Конкурса:</w:t>
      </w:r>
      <w:r w:rsidRPr="0084206A">
        <w:rPr>
          <w:bCs/>
          <w:sz w:val="32"/>
          <w:szCs w:val="32"/>
        </w:rPr>
        <w:t xml:space="preserve"> </w:t>
      </w:r>
    </w:p>
    <w:p w14:paraId="35EBCFDC" w14:textId="28E60068" w:rsidR="006D1CF2" w:rsidRPr="0084206A" w:rsidRDefault="006D1CF2" w:rsidP="00201C9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Style w:val="ad"/>
          <w:b w:val="0"/>
          <w:color w:val="0F1115"/>
          <w:sz w:val="32"/>
          <w:szCs w:val="32"/>
          <w:shd w:val="clear" w:color="auto" w:fill="FFFFFF"/>
        </w:rPr>
      </w:pPr>
      <w:r w:rsidRPr="0084206A">
        <w:rPr>
          <w:rStyle w:val="ad"/>
          <w:b w:val="0"/>
          <w:color w:val="0F1115"/>
          <w:sz w:val="32"/>
          <w:szCs w:val="32"/>
          <w:shd w:val="clear" w:color="auto" w:fill="FFFFFF"/>
        </w:rPr>
        <w:t xml:space="preserve">привлечение внимания работников и </w:t>
      </w:r>
      <w:r w:rsidR="004A5417" w:rsidRPr="0084206A">
        <w:rPr>
          <w:rStyle w:val="ad"/>
          <w:b w:val="0"/>
          <w:color w:val="0F1115"/>
          <w:sz w:val="32"/>
          <w:szCs w:val="32"/>
          <w:shd w:val="clear" w:color="auto" w:fill="FFFFFF"/>
        </w:rPr>
        <w:t>нанимателей</w:t>
      </w:r>
      <w:r w:rsidRPr="0084206A">
        <w:rPr>
          <w:rStyle w:val="ad"/>
          <w:b w:val="0"/>
          <w:color w:val="0F1115"/>
          <w:sz w:val="32"/>
          <w:szCs w:val="32"/>
          <w:shd w:val="clear" w:color="auto" w:fill="FFFFFF"/>
        </w:rPr>
        <w:t xml:space="preserve"> к важности и эффективности общественного контроля за соблюдением законодательства об охране труда</w:t>
      </w:r>
      <w:r w:rsidR="003931BD">
        <w:rPr>
          <w:rStyle w:val="ad"/>
          <w:b w:val="0"/>
          <w:color w:val="0F1115"/>
          <w:sz w:val="32"/>
          <w:szCs w:val="32"/>
          <w:shd w:val="clear" w:color="auto" w:fill="FFFFFF"/>
        </w:rPr>
        <w:t>,</w:t>
      </w:r>
      <w:r w:rsidR="004068DE">
        <w:rPr>
          <w:rStyle w:val="ad"/>
          <w:b w:val="0"/>
          <w:color w:val="0F1115"/>
          <w:sz w:val="32"/>
          <w:szCs w:val="32"/>
          <w:shd w:val="clear" w:color="auto" w:fill="FFFFFF"/>
        </w:rPr>
        <w:t xml:space="preserve"> </w:t>
      </w:r>
      <w:r w:rsidR="006558D9">
        <w:rPr>
          <w:rStyle w:val="ad"/>
          <w:b w:val="0"/>
          <w:color w:val="0F1115"/>
          <w:sz w:val="32"/>
          <w:szCs w:val="32"/>
          <w:shd w:val="clear" w:color="auto" w:fill="FFFFFF"/>
        </w:rPr>
        <w:t>проводим</w:t>
      </w:r>
      <w:r w:rsidR="003931BD">
        <w:rPr>
          <w:rStyle w:val="ad"/>
          <w:b w:val="0"/>
          <w:color w:val="0F1115"/>
          <w:sz w:val="32"/>
          <w:szCs w:val="32"/>
          <w:shd w:val="clear" w:color="auto" w:fill="FFFFFF"/>
        </w:rPr>
        <w:t>ого</w:t>
      </w:r>
      <w:r w:rsidR="006558D9">
        <w:rPr>
          <w:rStyle w:val="ad"/>
          <w:b w:val="0"/>
          <w:color w:val="0F1115"/>
          <w:sz w:val="32"/>
          <w:szCs w:val="32"/>
          <w:shd w:val="clear" w:color="auto" w:fill="FFFFFF"/>
        </w:rPr>
        <w:t xml:space="preserve"> </w:t>
      </w:r>
      <w:r w:rsidR="004068DE">
        <w:rPr>
          <w:rStyle w:val="ad"/>
          <w:b w:val="0"/>
          <w:color w:val="0F1115"/>
          <w:sz w:val="32"/>
          <w:szCs w:val="32"/>
          <w:shd w:val="clear" w:color="auto" w:fill="FFFFFF"/>
        </w:rPr>
        <w:t>общественными инспекторами по охране труда</w:t>
      </w:r>
      <w:r w:rsidRPr="0084206A">
        <w:rPr>
          <w:rStyle w:val="ad"/>
          <w:b w:val="0"/>
          <w:color w:val="0F1115"/>
          <w:sz w:val="32"/>
          <w:szCs w:val="32"/>
          <w:shd w:val="clear" w:color="auto" w:fill="FFFFFF"/>
        </w:rPr>
        <w:t>;</w:t>
      </w:r>
    </w:p>
    <w:p w14:paraId="76F55733" w14:textId="1D4DC566" w:rsidR="00CF31C6" w:rsidRDefault="006D1CF2" w:rsidP="00201C9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Style w:val="ad"/>
          <w:b w:val="0"/>
          <w:color w:val="0F1115"/>
          <w:sz w:val="32"/>
          <w:szCs w:val="32"/>
          <w:shd w:val="clear" w:color="auto" w:fill="FFFFFF"/>
        </w:rPr>
      </w:pPr>
      <w:r w:rsidRPr="0084206A">
        <w:rPr>
          <w:rStyle w:val="ad"/>
          <w:b w:val="0"/>
          <w:color w:val="0F1115"/>
          <w:sz w:val="32"/>
          <w:szCs w:val="32"/>
          <w:shd w:val="clear" w:color="auto" w:fill="FFFFFF"/>
        </w:rPr>
        <w:t xml:space="preserve">популяризация общественного контроля за соблюдением законодательства об охране труда, а также повышение мотивации общественных инспекторов по охране труда к </w:t>
      </w:r>
      <w:r w:rsidR="003931BD">
        <w:rPr>
          <w:rStyle w:val="ad"/>
          <w:b w:val="0"/>
          <w:color w:val="0F1115"/>
          <w:sz w:val="32"/>
          <w:szCs w:val="32"/>
          <w:shd w:val="clear" w:color="auto" w:fill="FFFFFF"/>
        </w:rPr>
        <w:t xml:space="preserve">осуществлению </w:t>
      </w:r>
      <w:r w:rsidRPr="0084206A">
        <w:rPr>
          <w:rStyle w:val="ad"/>
          <w:b w:val="0"/>
          <w:color w:val="0F1115"/>
          <w:sz w:val="32"/>
          <w:szCs w:val="32"/>
          <w:shd w:val="clear" w:color="auto" w:fill="FFFFFF"/>
        </w:rPr>
        <w:t>данной деятельности</w:t>
      </w:r>
      <w:r w:rsidR="00CF31C6">
        <w:rPr>
          <w:rStyle w:val="ad"/>
          <w:b w:val="0"/>
          <w:color w:val="0F1115"/>
          <w:sz w:val="32"/>
          <w:szCs w:val="32"/>
          <w:shd w:val="clear" w:color="auto" w:fill="FFFFFF"/>
        </w:rPr>
        <w:t>;</w:t>
      </w:r>
    </w:p>
    <w:p w14:paraId="6B1C9690" w14:textId="621FB2E1" w:rsidR="00CF31C6" w:rsidRDefault="00CF31C6" w:rsidP="00CF31C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Cs/>
          <w:color w:val="0F1115"/>
          <w:sz w:val="32"/>
          <w:szCs w:val="32"/>
          <w:shd w:val="clear" w:color="auto" w:fill="FFFFFF"/>
          <w:lang w:bidi="ru-RU"/>
        </w:rPr>
      </w:pPr>
      <w:bookmarkStart w:id="2" w:name="_Hlk214457482"/>
      <w:r w:rsidRPr="00CF31C6">
        <w:rPr>
          <w:sz w:val="32"/>
          <w:szCs w:val="32"/>
        </w:rPr>
        <w:t>повышение практического уровня</w:t>
      </w:r>
      <w:r>
        <w:rPr>
          <w:sz w:val="32"/>
          <w:szCs w:val="32"/>
        </w:rPr>
        <w:t xml:space="preserve"> знаний </w:t>
      </w:r>
      <w:r w:rsidRPr="00CF31C6">
        <w:rPr>
          <w:sz w:val="32"/>
          <w:szCs w:val="32"/>
        </w:rPr>
        <w:t xml:space="preserve">общественных инспекторов по охране </w:t>
      </w:r>
      <w:r w:rsidR="006C1DDD">
        <w:rPr>
          <w:sz w:val="32"/>
          <w:szCs w:val="32"/>
        </w:rPr>
        <w:t>т</w:t>
      </w:r>
      <w:r w:rsidRPr="00CF31C6">
        <w:rPr>
          <w:sz w:val="32"/>
          <w:szCs w:val="32"/>
        </w:rPr>
        <w:t>руда</w:t>
      </w:r>
      <w:bookmarkEnd w:id="2"/>
      <w:r>
        <w:rPr>
          <w:sz w:val="32"/>
          <w:szCs w:val="32"/>
        </w:rPr>
        <w:t>;</w:t>
      </w:r>
    </w:p>
    <w:p w14:paraId="58C931E3" w14:textId="77777777" w:rsidR="004068DE" w:rsidRDefault="00CF31C6" w:rsidP="00201C9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Cs/>
          <w:color w:val="0F1115"/>
          <w:sz w:val="32"/>
          <w:szCs w:val="32"/>
          <w:shd w:val="clear" w:color="auto" w:fill="FFFFFF"/>
          <w:lang w:bidi="ru-RU"/>
        </w:rPr>
      </w:pPr>
      <w:r w:rsidRPr="00CF31C6">
        <w:rPr>
          <w:bCs/>
          <w:color w:val="0F1115"/>
          <w:sz w:val="32"/>
          <w:szCs w:val="32"/>
          <w:shd w:val="clear" w:color="auto" w:fill="FFFFFF"/>
          <w:lang w:bidi="ru-RU"/>
        </w:rPr>
        <w:t>профилактика производственного травматизма и профессиональной заболеваемости</w:t>
      </w:r>
      <w:r w:rsidR="004068DE">
        <w:rPr>
          <w:bCs/>
          <w:color w:val="0F1115"/>
          <w:sz w:val="32"/>
          <w:szCs w:val="32"/>
          <w:shd w:val="clear" w:color="auto" w:fill="FFFFFF"/>
          <w:lang w:bidi="ru-RU"/>
        </w:rPr>
        <w:t>;</w:t>
      </w:r>
    </w:p>
    <w:p w14:paraId="3A4695BF" w14:textId="3C658A46" w:rsidR="006D1CF2" w:rsidRPr="00CF31C6" w:rsidRDefault="004068DE" w:rsidP="00201C9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Style w:val="ad"/>
          <w:b w:val="0"/>
          <w:color w:val="0F1115"/>
          <w:sz w:val="32"/>
          <w:szCs w:val="32"/>
          <w:shd w:val="clear" w:color="auto" w:fill="FFFFFF"/>
        </w:rPr>
      </w:pPr>
      <w:r w:rsidRPr="004068DE">
        <w:rPr>
          <w:bCs/>
          <w:color w:val="0F1115"/>
          <w:sz w:val="32"/>
          <w:szCs w:val="32"/>
          <w:shd w:val="clear" w:color="auto" w:fill="FFFFFF"/>
          <w:lang w:bidi="ru-RU"/>
        </w:rPr>
        <w:t xml:space="preserve">пропаганда достижений передового опыта </w:t>
      </w:r>
      <w:r>
        <w:rPr>
          <w:bCs/>
          <w:color w:val="0F1115"/>
          <w:sz w:val="32"/>
          <w:szCs w:val="32"/>
          <w:shd w:val="clear" w:color="auto" w:fill="FFFFFF"/>
          <w:lang w:bidi="ru-RU"/>
        </w:rPr>
        <w:t xml:space="preserve">по </w:t>
      </w:r>
      <w:r w:rsidRPr="0084206A">
        <w:rPr>
          <w:bCs/>
          <w:sz w:val="32"/>
          <w:szCs w:val="32"/>
        </w:rPr>
        <w:t xml:space="preserve">осуществлению </w:t>
      </w:r>
      <w:r>
        <w:rPr>
          <w:bCs/>
          <w:sz w:val="32"/>
          <w:szCs w:val="32"/>
        </w:rPr>
        <w:t>общественными инспекторами по охране труда</w:t>
      </w:r>
      <w:r w:rsidRPr="004068DE">
        <w:rPr>
          <w:bCs/>
          <w:color w:val="0F1115"/>
          <w:sz w:val="32"/>
          <w:szCs w:val="32"/>
          <w:shd w:val="clear" w:color="auto" w:fill="FFFFFF"/>
          <w:lang w:bidi="ru-RU"/>
        </w:rPr>
        <w:t xml:space="preserve"> общественного контроля за соблюдением законодательства об охране труда</w:t>
      </w:r>
      <w:r w:rsidR="006D1CF2" w:rsidRPr="00CF31C6">
        <w:rPr>
          <w:rStyle w:val="ad"/>
          <w:b w:val="0"/>
          <w:color w:val="0F1115"/>
          <w:sz w:val="32"/>
          <w:szCs w:val="32"/>
          <w:shd w:val="clear" w:color="auto" w:fill="FFFFFF"/>
        </w:rPr>
        <w:t>.</w:t>
      </w:r>
    </w:p>
    <w:p w14:paraId="3A29603C" w14:textId="0F971C7C" w:rsidR="00F90618" w:rsidRDefault="00F90618" w:rsidP="002718C2">
      <w:pPr>
        <w:overflowPunct w:val="0"/>
        <w:autoSpaceDE w:val="0"/>
        <w:autoSpaceDN w:val="0"/>
        <w:adjustRightInd w:val="0"/>
        <w:spacing w:before="120"/>
        <w:ind w:firstLine="709"/>
        <w:jc w:val="center"/>
        <w:textAlignment w:val="baseline"/>
        <w:rPr>
          <w:bCs/>
          <w:sz w:val="32"/>
          <w:szCs w:val="32"/>
        </w:rPr>
      </w:pPr>
      <w:r>
        <w:rPr>
          <w:bCs/>
          <w:sz w:val="32"/>
          <w:szCs w:val="32"/>
        </w:rPr>
        <w:t>ГЛАВА 2</w:t>
      </w:r>
    </w:p>
    <w:p w14:paraId="5651E6CE" w14:textId="7687287E" w:rsidR="00912E20" w:rsidRPr="0084206A" w:rsidRDefault="00F2201B" w:rsidP="00F90618">
      <w:pPr>
        <w:overflowPunct w:val="0"/>
        <w:autoSpaceDE w:val="0"/>
        <w:autoSpaceDN w:val="0"/>
        <w:adjustRightInd w:val="0"/>
        <w:spacing w:after="120"/>
        <w:ind w:firstLine="709"/>
        <w:jc w:val="center"/>
        <w:textAlignment w:val="baseline"/>
        <w:rPr>
          <w:bCs/>
          <w:sz w:val="32"/>
          <w:szCs w:val="32"/>
        </w:rPr>
      </w:pPr>
      <w:r w:rsidRPr="0084206A">
        <w:rPr>
          <w:bCs/>
          <w:sz w:val="32"/>
          <w:szCs w:val="32"/>
        </w:rPr>
        <w:t>УСЛОВИЯ И ПОРЯДОК ПРОВЕДЕНИЯ</w:t>
      </w:r>
    </w:p>
    <w:p w14:paraId="056AB29B" w14:textId="13ECEAC8" w:rsidR="003931BD" w:rsidRDefault="002C4FF6" w:rsidP="002C4FF6">
      <w:pPr>
        <w:ind w:firstLine="709"/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4. </w:t>
      </w:r>
      <w:r w:rsidR="003931BD">
        <w:rPr>
          <w:bCs/>
          <w:sz w:val="32"/>
          <w:szCs w:val="32"/>
        </w:rPr>
        <w:t>Конкурс проводится в два этапа:</w:t>
      </w:r>
    </w:p>
    <w:p w14:paraId="30419B33" w14:textId="4B9A9C4A" w:rsidR="002C4FF6" w:rsidRPr="0084206A" w:rsidRDefault="002C4FF6" w:rsidP="002C4FF6">
      <w:pPr>
        <w:ind w:firstLine="709"/>
        <w:jc w:val="both"/>
        <w:rPr>
          <w:b/>
          <w:bCs/>
          <w:i/>
          <w:sz w:val="32"/>
          <w:szCs w:val="32"/>
          <w:u w:val="single"/>
        </w:rPr>
      </w:pPr>
      <w:r w:rsidRPr="0084206A">
        <w:rPr>
          <w:bCs/>
          <w:sz w:val="32"/>
          <w:szCs w:val="32"/>
          <w:lang w:val="en-US"/>
        </w:rPr>
        <w:lastRenderedPageBreak/>
        <w:t>I</w:t>
      </w:r>
      <w:r w:rsidRPr="0084206A">
        <w:rPr>
          <w:bCs/>
          <w:sz w:val="32"/>
          <w:szCs w:val="32"/>
        </w:rPr>
        <w:t xml:space="preserve"> этап Конкурса </w:t>
      </w:r>
      <w:r>
        <w:rPr>
          <w:bCs/>
          <w:sz w:val="32"/>
          <w:szCs w:val="32"/>
        </w:rPr>
        <w:t>проводят</w:t>
      </w:r>
      <w:r w:rsidRPr="0084206A">
        <w:rPr>
          <w:bCs/>
          <w:sz w:val="32"/>
          <w:szCs w:val="32"/>
        </w:rPr>
        <w:t xml:space="preserve"> членские организации ФПБ и их организационные структуры; </w:t>
      </w:r>
    </w:p>
    <w:p w14:paraId="5FEBD109" w14:textId="34FD5EEA" w:rsidR="002C4FF6" w:rsidRPr="0084206A" w:rsidRDefault="002C4FF6" w:rsidP="002C4FF6">
      <w:pPr>
        <w:ind w:firstLine="709"/>
        <w:jc w:val="both"/>
        <w:rPr>
          <w:bCs/>
          <w:sz w:val="32"/>
          <w:szCs w:val="32"/>
        </w:rPr>
      </w:pPr>
      <w:r w:rsidRPr="0084206A">
        <w:rPr>
          <w:bCs/>
          <w:sz w:val="32"/>
          <w:szCs w:val="32"/>
          <w:lang w:val="en-US"/>
        </w:rPr>
        <w:t>II</w:t>
      </w:r>
      <w:r w:rsidRPr="0084206A">
        <w:rPr>
          <w:bCs/>
          <w:sz w:val="32"/>
          <w:szCs w:val="32"/>
        </w:rPr>
        <w:t xml:space="preserve"> этап Конкурса </w:t>
      </w:r>
      <w:r>
        <w:rPr>
          <w:bCs/>
          <w:sz w:val="32"/>
          <w:szCs w:val="32"/>
        </w:rPr>
        <w:t>проводит</w:t>
      </w:r>
      <w:r w:rsidRPr="0084206A">
        <w:rPr>
          <w:bCs/>
          <w:sz w:val="32"/>
          <w:szCs w:val="32"/>
        </w:rPr>
        <w:t xml:space="preserve"> ФПБ. </w:t>
      </w:r>
    </w:p>
    <w:p w14:paraId="32883936" w14:textId="77777777" w:rsidR="003931BD" w:rsidRPr="00BE06FD" w:rsidRDefault="003931BD" w:rsidP="003931BD">
      <w:pPr>
        <w:ind w:firstLine="709"/>
        <w:jc w:val="both"/>
        <w:rPr>
          <w:bCs/>
          <w:spacing w:val="-2"/>
          <w:sz w:val="32"/>
          <w:szCs w:val="32"/>
        </w:rPr>
      </w:pPr>
      <w:r w:rsidRPr="00BE06FD">
        <w:rPr>
          <w:bCs/>
          <w:spacing w:val="-2"/>
          <w:sz w:val="32"/>
          <w:szCs w:val="32"/>
        </w:rPr>
        <w:t xml:space="preserve">Конкурс проводится </w:t>
      </w:r>
      <w:r>
        <w:rPr>
          <w:bCs/>
          <w:spacing w:val="-2"/>
          <w:sz w:val="32"/>
          <w:szCs w:val="32"/>
        </w:rPr>
        <w:t xml:space="preserve">один раз в два года </w:t>
      </w:r>
      <w:r w:rsidRPr="00BE06FD">
        <w:rPr>
          <w:bCs/>
          <w:spacing w:val="-2"/>
          <w:sz w:val="32"/>
          <w:szCs w:val="32"/>
        </w:rPr>
        <w:t>в два этапа</w:t>
      </w:r>
      <w:r>
        <w:rPr>
          <w:bCs/>
          <w:spacing w:val="-2"/>
          <w:sz w:val="32"/>
          <w:szCs w:val="32"/>
        </w:rPr>
        <w:t xml:space="preserve"> по двум подгруппам</w:t>
      </w:r>
      <w:r w:rsidRPr="00BE06FD">
        <w:rPr>
          <w:bCs/>
          <w:spacing w:val="-2"/>
          <w:sz w:val="32"/>
          <w:szCs w:val="32"/>
        </w:rPr>
        <w:t>:</w:t>
      </w:r>
    </w:p>
    <w:p w14:paraId="2F079B5E" w14:textId="45AFC49B" w:rsidR="003931BD" w:rsidRDefault="003931BD" w:rsidP="003931BD">
      <w:pPr>
        <w:ind w:firstLine="709"/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1-я подгруппа – организации производственной сферы;</w:t>
      </w:r>
    </w:p>
    <w:p w14:paraId="51E03B51" w14:textId="099B59D1" w:rsidR="003931BD" w:rsidRDefault="003931BD" w:rsidP="003931BD">
      <w:pPr>
        <w:ind w:firstLine="709"/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2-я подгруппа – организации сферы услуг.</w:t>
      </w:r>
    </w:p>
    <w:p w14:paraId="29784E3C" w14:textId="225067EC" w:rsidR="00BE06FD" w:rsidRPr="00BE06FD" w:rsidRDefault="00BE06FD" w:rsidP="00BE06FD">
      <w:pPr>
        <w:ind w:firstLine="709"/>
        <w:jc w:val="both"/>
        <w:rPr>
          <w:bCs/>
          <w:spacing w:val="-2"/>
          <w:sz w:val="32"/>
          <w:szCs w:val="32"/>
        </w:rPr>
      </w:pPr>
      <w:r w:rsidRPr="00BE06FD">
        <w:rPr>
          <w:bCs/>
          <w:spacing w:val="-2"/>
          <w:sz w:val="32"/>
          <w:szCs w:val="32"/>
        </w:rPr>
        <w:t xml:space="preserve">В Конкурсе участвуют </w:t>
      </w:r>
      <w:r w:rsidR="003F310F">
        <w:rPr>
          <w:bCs/>
          <w:spacing w:val="-2"/>
          <w:sz w:val="32"/>
          <w:szCs w:val="32"/>
        </w:rPr>
        <w:t xml:space="preserve">первичные (объединенные) профсоюзные организации </w:t>
      </w:r>
      <w:r w:rsidRPr="00BE06FD">
        <w:rPr>
          <w:bCs/>
          <w:spacing w:val="-2"/>
          <w:sz w:val="32"/>
          <w:szCs w:val="32"/>
        </w:rPr>
        <w:t xml:space="preserve">членских организаций ФПБ. </w:t>
      </w:r>
    </w:p>
    <w:p w14:paraId="79EA3B8A" w14:textId="32CC0B7E" w:rsidR="00E86F22" w:rsidRPr="00E86F22" w:rsidRDefault="00E86F22" w:rsidP="0037778D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32"/>
          <w:szCs w:val="32"/>
        </w:rPr>
      </w:pPr>
      <w:r w:rsidRPr="00E86F22">
        <w:rPr>
          <w:bCs/>
          <w:sz w:val="32"/>
          <w:szCs w:val="32"/>
        </w:rPr>
        <w:t>5. </w:t>
      </w:r>
      <w:r>
        <w:rPr>
          <w:bCs/>
          <w:sz w:val="32"/>
          <w:szCs w:val="32"/>
        </w:rPr>
        <w:t xml:space="preserve">Членские организации ФПБ могут разрабатывать и утверждать положения </w:t>
      </w:r>
      <w:r w:rsidR="003931BD">
        <w:rPr>
          <w:bCs/>
          <w:sz w:val="32"/>
          <w:szCs w:val="32"/>
        </w:rPr>
        <w:t xml:space="preserve">о проведении </w:t>
      </w:r>
      <w:r>
        <w:rPr>
          <w:bCs/>
          <w:sz w:val="32"/>
          <w:szCs w:val="32"/>
        </w:rPr>
        <w:t>Конкурса</w:t>
      </w:r>
      <w:r w:rsidR="00AD354B">
        <w:rPr>
          <w:bCs/>
          <w:sz w:val="32"/>
          <w:szCs w:val="32"/>
        </w:rPr>
        <w:t xml:space="preserve"> </w:t>
      </w:r>
      <w:r w:rsidR="003931BD">
        <w:rPr>
          <w:bCs/>
          <w:sz w:val="32"/>
          <w:szCs w:val="32"/>
        </w:rPr>
        <w:t>с учетом</w:t>
      </w:r>
      <w:r w:rsidR="00AD354B">
        <w:rPr>
          <w:bCs/>
          <w:sz w:val="32"/>
          <w:szCs w:val="32"/>
        </w:rPr>
        <w:t xml:space="preserve"> специфики работы отрасли</w:t>
      </w:r>
      <w:r>
        <w:rPr>
          <w:bCs/>
          <w:sz w:val="32"/>
          <w:szCs w:val="32"/>
        </w:rPr>
        <w:t>.</w:t>
      </w:r>
    </w:p>
    <w:p w14:paraId="08464C22" w14:textId="58E1A6D5" w:rsidR="0037778D" w:rsidRPr="0084206A" w:rsidRDefault="000E257C" w:rsidP="0037778D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32"/>
          <w:szCs w:val="32"/>
        </w:rPr>
      </w:pPr>
      <w:r>
        <w:rPr>
          <w:bCs/>
          <w:sz w:val="32"/>
          <w:szCs w:val="32"/>
        </w:rPr>
        <w:t>6</w:t>
      </w:r>
      <w:r w:rsidR="00DB12A1" w:rsidRPr="0084206A">
        <w:rPr>
          <w:bCs/>
          <w:sz w:val="32"/>
          <w:szCs w:val="32"/>
        </w:rPr>
        <w:t>. Для участия в Конкурсе</w:t>
      </w:r>
      <w:r w:rsidR="00C331B9" w:rsidRPr="0084206A">
        <w:rPr>
          <w:bCs/>
          <w:sz w:val="32"/>
          <w:szCs w:val="32"/>
        </w:rPr>
        <w:t xml:space="preserve"> готовый видеоролик пред</w:t>
      </w:r>
      <w:r w:rsidR="003931BD">
        <w:rPr>
          <w:bCs/>
          <w:sz w:val="32"/>
          <w:szCs w:val="32"/>
        </w:rPr>
        <w:t>о</w:t>
      </w:r>
      <w:r w:rsidR="00C331B9" w:rsidRPr="0084206A">
        <w:rPr>
          <w:bCs/>
          <w:sz w:val="32"/>
          <w:szCs w:val="32"/>
        </w:rPr>
        <w:t>ставляется на электронном носителе или путем указания</w:t>
      </w:r>
      <w:r w:rsidR="0037778D" w:rsidRPr="0084206A">
        <w:rPr>
          <w:bCs/>
          <w:sz w:val="32"/>
          <w:szCs w:val="32"/>
        </w:rPr>
        <w:t xml:space="preserve"> ссылки для скачивания.</w:t>
      </w:r>
    </w:p>
    <w:p w14:paraId="0BE36AC1" w14:textId="749A141B" w:rsidR="0037778D" w:rsidRPr="0084206A" w:rsidRDefault="0037778D" w:rsidP="0037778D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32"/>
          <w:szCs w:val="32"/>
        </w:rPr>
      </w:pPr>
      <w:r w:rsidRPr="0084206A">
        <w:rPr>
          <w:bCs/>
          <w:sz w:val="32"/>
          <w:szCs w:val="32"/>
        </w:rPr>
        <w:t>В назва</w:t>
      </w:r>
      <w:r w:rsidR="00DB12A1" w:rsidRPr="0084206A">
        <w:rPr>
          <w:bCs/>
          <w:sz w:val="32"/>
          <w:szCs w:val="32"/>
        </w:rPr>
        <w:t>нии видеоролика</w:t>
      </w:r>
      <w:r w:rsidR="00C331B9" w:rsidRPr="0084206A">
        <w:rPr>
          <w:bCs/>
          <w:sz w:val="32"/>
          <w:szCs w:val="32"/>
        </w:rPr>
        <w:t xml:space="preserve"> указывается</w:t>
      </w:r>
      <w:r w:rsidRPr="0084206A">
        <w:rPr>
          <w:bCs/>
          <w:sz w:val="32"/>
          <w:szCs w:val="32"/>
        </w:rPr>
        <w:t xml:space="preserve"> наименование организации</w:t>
      </w:r>
      <w:r w:rsidR="00C331B9" w:rsidRPr="0084206A">
        <w:rPr>
          <w:bCs/>
          <w:sz w:val="32"/>
          <w:szCs w:val="32"/>
        </w:rPr>
        <w:t xml:space="preserve"> (согласно </w:t>
      </w:r>
      <w:r w:rsidR="003931BD">
        <w:rPr>
          <w:bCs/>
          <w:sz w:val="32"/>
          <w:szCs w:val="32"/>
        </w:rPr>
        <w:t xml:space="preserve">ее </w:t>
      </w:r>
      <w:r w:rsidR="00C331B9" w:rsidRPr="0084206A">
        <w:rPr>
          <w:bCs/>
          <w:sz w:val="32"/>
          <w:szCs w:val="32"/>
        </w:rPr>
        <w:t>уставным документам)</w:t>
      </w:r>
      <w:r w:rsidRPr="0084206A">
        <w:rPr>
          <w:bCs/>
          <w:sz w:val="32"/>
          <w:szCs w:val="32"/>
        </w:rPr>
        <w:t>.</w:t>
      </w:r>
    </w:p>
    <w:p w14:paraId="2E831CA5" w14:textId="3093A28C" w:rsidR="00C331B9" w:rsidRPr="0084206A" w:rsidRDefault="000E257C" w:rsidP="0037778D">
      <w:pPr>
        <w:ind w:firstLine="709"/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7</w:t>
      </w:r>
      <w:r w:rsidR="0037778D" w:rsidRPr="0084206A">
        <w:rPr>
          <w:bCs/>
          <w:sz w:val="32"/>
          <w:szCs w:val="32"/>
        </w:rPr>
        <w:t xml:space="preserve">. Конкурсные видеоролики принимаются в формате </w:t>
      </w:r>
      <w:r w:rsidR="0037778D" w:rsidRPr="0084206A">
        <w:rPr>
          <w:bCs/>
          <w:sz w:val="32"/>
          <w:szCs w:val="32"/>
          <w:lang w:val="en-US"/>
        </w:rPr>
        <w:t>AVI</w:t>
      </w:r>
      <w:r w:rsidR="0037778D" w:rsidRPr="0084206A">
        <w:rPr>
          <w:bCs/>
          <w:sz w:val="32"/>
          <w:szCs w:val="32"/>
        </w:rPr>
        <w:t xml:space="preserve">, </w:t>
      </w:r>
      <w:r w:rsidR="0037778D" w:rsidRPr="0084206A">
        <w:rPr>
          <w:bCs/>
          <w:sz w:val="32"/>
          <w:szCs w:val="32"/>
          <w:lang w:val="en-US"/>
        </w:rPr>
        <w:t>MPEG</w:t>
      </w:r>
      <w:r w:rsidR="00951DE0">
        <w:rPr>
          <w:bCs/>
          <w:sz w:val="32"/>
          <w:szCs w:val="32"/>
        </w:rPr>
        <w:t> </w:t>
      </w:r>
      <w:r w:rsidR="0037778D" w:rsidRPr="0084206A">
        <w:rPr>
          <w:bCs/>
          <w:sz w:val="32"/>
          <w:szCs w:val="32"/>
        </w:rPr>
        <w:t>4</w:t>
      </w:r>
      <w:r w:rsidR="00C00EF5" w:rsidRPr="0084206A">
        <w:rPr>
          <w:bCs/>
          <w:sz w:val="32"/>
          <w:szCs w:val="32"/>
        </w:rPr>
        <w:t>, MP4 (H.264/AVC)</w:t>
      </w:r>
      <w:r w:rsidR="0037778D" w:rsidRPr="0084206A">
        <w:rPr>
          <w:bCs/>
          <w:sz w:val="32"/>
          <w:szCs w:val="32"/>
        </w:rPr>
        <w:t xml:space="preserve"> продолжительностью до </w:t>
      </w:r>
      <w:r w:rsidR="00017BE2" w:rsidRPr="0084206A">
        <w:rPr>
          <w:bCs/>
          <w:sz w:val="32"/>
          <w:szCs w:val="32"/>
        </w:rPr>
        <w:t>5</w:t>
      </w:r>
      <w:r w:rsidR="0037778D" w:rsidRPr="0084206A">
        <w:rPr>
          <w:bCs/>
          <w:sz w:val="32"/>
          <w:szCs w:val="32"/>
        </w:rPr>
        <w:t xml:space="preserve"> минут. Видеоролики </w:t>
      </w:r>
      <w:r w:rsidR="003931BD">
        <w:rPr>
          <w:bCs/>
          <w:sz w:val="32"/>
          <w:szCs w:val="32"/>
        </w:rPr>
        <w:t xml:space="preserve">с </w:t>
      </w:r>
      <w:r w:rsidR="0037778D" w:rsidRPr="0084206A">
        <w:rPr>
          <w:bCs/>
          <w:sz w:val="32"/>
          <w:szCs w:val="32"/>
        </w:rPr>
        <w:t>большей продолжительностью к уча</w:t>
      </w:r>
      <w:r w:rsidR="00C331B9" w:rsidRPr="0084206A">
        <w:rPr>
          <w:bCs/>
          <w:sz w:val="32"/>
          <w:szCs w:val="32"/>
        </w:rPr>
        <w:t>стию в Конкурсе не допускаются.</w:t>
      </w:r>
    </w:p>
    <w:p w14:paraId="50A5CA59" w14:textId="77777777" w:rsidR="00550220" w:rsidRPr="0084206A" w:rsidRDefault="0037778D" w:rsidP="00550220">
      <w:pPr>
        <w:ind w:firstLine="709"/>
        <w:jc w:val="both"/>
        <w:rPr>
          <w:bCs/>
          <w:sz w:val="32"/>
          <w:szCs w:val="32"/>
        </w:rPr>
      </w:pPr>
      <w:r w:rsidRPr="0084206A">
        <w:rPr>
          <w:bCs/>
          <w:sz w:val="32"/>
          <w:szCs w:val="32"/>
        </w:rPr>
        <w:t>Разрешение видеоролика должно быть не менее 720р (</w:t>
      </w:r>
      <w:r w:rsidRPr="0084206A">
        <w:rPr>
          <w:bCs/>
          <w:sz w:val="32"/>
          <w:szCs w:val="32"/>
          <w:lang w:val="en-US"/>
        </w:rPr>
        <w:t>HD</w:t>
      </w:r>
      <w:r w:rsidRPr="0084206A">
        <w:rPr>
          <w:bCs/>
          <w:sz w:val="32"/>
          <w:szCs w:val="32"/>
        </w:rPr>
        <w:t>): 1280</w:t>
      </w:r>
      <w:r w:rsidRPr="0084206A">
        <w:rPr>
          <w:bCs/>
          <w:sz w:val="32"/>
          <w:szCs w:val="32"/>
          <w:lang w:val="en-US"/>
        </w:rPr>
        <w:t>x</w:t>
      </w:r>
      <w:r w:rsidR="00C331B9" w:rsidRPr="0084206A">
        <w:rPr>
          <w:bCs/>
          <w:sz w:val="32"/>
          <w:szCs w:val="32"/>
        </w:rPr>
        <w:t>720.</w:t>
      </w:r>
      <w:r w:rsidR="00550220" w:rsidRPr="0084206A">
        <w:rPr>
          <w:bCs/>
          <w:sz w:val="32"/>
          <w:szCs w:val="32"/>
        </w:rPr>
        <w:t xml:space="preserve"> </w:t>
      </w:r>
    </w:p>
    <w:p w14:paraId="648A7443" w14:textId="1DD2D087" w:rsidR="00550220" w:rsidRPr="0084206A" w:rsidRDefault="00550220" w:rsidP="0037778D">
      <w:pPr>
        <w:ind w:firstLine="709"/>
        <w:jc w:val="both"/>
        <w:rPr>
          <w:bCs/>
          <w:sz w:val="32"/>
          <w:szCs w:val="32"/>
        </w:rPr>
      </w:pPr>
      <w:r w:rsidRPr="0084206A">
        <w:rPr>
          <w:bCs/>
          <w:sz w:val="32"/>
          <w:szCs w:val="32"/>
        </w:rPr>
        <w:t xml:space="preserve">Съемки </w:t>
      </w:r>
      <w:r w:rsidR="003931BD">
        <w:rPr>
          <w:bCs/>
          <w:sz w:val="32"/>
          <w:szCs w:val="32"/>
        </w:rPr>
        <w:t xml:space="preserve">видеоролика </w:t>
      </w:r>
      <w:r w:rsidRPr="0084206A">
        <w:rPr>
          <w:bCs/>
          <w:sz w:val="32"/>
          <w:szCs w:val="32"/>
        </w:rPr>
        <w:t xml:space="preserve">могут производиться на видеокамеру, фотоаппарат или мобильный телефон. Видеоролики должны быть сняты в горизонтальной ориентации. </w:t>
      </w:r>
    </w:p>
    <w:p w14:paraId="1AC32E3F" w14:textId="330CD279" w:rsidR="0037778D" w:rsidRPr="0084206A" w:rsidRDefault="000E257C" w:rsidP="0037778D">
      <w:pPr>
        <w:ind w:firstLine="709"/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8</w:t>
      </w:r>
      <w:r w:rsidR="0037778D" w:rsidRPr="0084206A">
        <w:rPr>
          <w:bCs/>
          <w:sz w:val="32"/>
          <w:szCs w:val="32"/>
        </w:rPr>
        <w:t>. К участию в Конкурсе не допускаются работы</w:t>
      </w:r>
      <w:r w:rsidR="006260D1" w:rsidRPr="0084206A">
        <w:rPr>
          <w:bCs/>
          <w:sz w:val="32"/>
          <w:szCs w:val="32"/>
        </w:rPr>
        <w:t>,</w:t>
      </w:r>
      <w:r w:rsidR="0037778D" w:rsidRPr="0084206A">
        <w:rPr>
          <w:bCs/>
          <w:sz w:val="32"/>
          <w:szCs w:val="32"/>
        </w:rPr>
        <w:t xml:space="preserve"> содержащие сцены с нецензурными выражениями, оскорбляющие достоинство и чувств</w:t>
      </w:r>
      <w:r w:rsidR="00550220" w:rsidRPr="0084206A">
        <w:rPr>
          <w:bCs/>
          <w:sz w:val="32"/>
          <w:szCs w:val="32"/>
        </w:rPr>
        <w:t>а</w:t>
      </w:r>
      <w:r w:rsidR="0037778D" w:rsidRPr="0084206A">
        <w:rPr>
          <w:bCs/>
          <w:sz w:val="32"/>
          <w:szCs w:val="32"/>
        </w:rPr>
        <w:t xml:space="preserve"> других людей</w:t>
      </w:r>
      <w:r w:rsidR="00D55930" w:rsidRPr="0084206A">
        <w:rPr>
          <w:bCs/>
          <w:sz w:val="32"/>
          <w:szCs w:val="32"/>
        </w:rPr>
        <w:t>,</w:t>
      </w:r>
      <w:r w:rsidR="0037778D" w:rsidRPr="0084206A">
        <w:rPr>
          <w:bCs/>
          <w:sz w:val="32"/>
          <w:szCs w:val="32"/>
        </w:rPr>
        <w:t xml:space="preserve"> с элементами насилия, расовой и религиозной нетерпимости</w:t>
      </w:r>
      <w:r w:rsidR="00550220" w:rsidRPr="0084206A">
        <w:rPr>
          <w:bCs/>
          <w:sz w:val="32"/>
          <w:szCs w:val="32"/>
        </w:rPr>
        <w:t xml:space="preserve">, </w:t>
      </w:r>
      <w:r w:rsidR="00EE1413" w:rsidRPr="0084206A">
        <w:rPr>
          <w:bCs/>
          <w:sz w:val="32"/>
          <w:szCs w:val="32"/>
        </w:rPr>
        <w:t>а также иные материалы, распространение которых запрещено законодательством Республики Беларусь.</w:t>
      </w:r>
    </w:p>
    <w:p w14:paraId="38F5EB1F" w14:textId="4D8B9145" w:rsidR="00EE1413" w:rsidRDefault="00EE1413" w:rsidP="00EE1413">
      <w:pPr>
        <w:ind w:firstLine="709"/>
        <w:jc w:val="both"/>
        <w:rPr>
          <w:bCs/>
          <w:sz w:val="32"/>
          <w:szCs w:val="32"/>
          <w:lang w:val="be-BY"/>
        </w:rPr>
      </w:pPr>
      <w:r w:rsidRPr="0084206A">
        <w:rPr>
          <w:bCs/>
          <w:sz w:val="32"/>
          <w:szCs w:val="32"/>
          <w:lang w:val="be-BY"/>
        </w:rPr>
        <w:t xml:space="preserve">Направляя видеоролик для участия в Конкурсе, участник (коллектив участников) предоставляет </w:t>
      </w:r>
      <w:r w:rsidRPr="000E257C">
        <w:rPr>
          <w:bCs/>
          <w:sz w:val="32"/>
          <w:szCs w:val="32"/>
          <w:lang w:val="be-BY"/>
        </w:rPr>
        <w:t xml:space="preserve">организаторам </w:t>
      </w:r>
      <w:r w:rsidR="002C4FF6" w:rsidRPr="000E257C">
        <w:rPr>
          <w:bCs/>
          <w:sz w:val="32"/>
          <w:szCs w:val="32"/>
          <w:lang w:val="en-US"/>
        </w:rPr>
        <w:t>I</w:t>
      </w:r>
      <w:r w:rsidR="002C4FF6" w:rsidRPr="000E257C">
        <w:rPr>
          <w:bCs/>
          <w:sz w:val="32"/>
          <w:szCs w:val="32"/>
        </w:rPr>
        <w:t xml:space="preserve"> этапа Конкурса</w:t>
      </w:r>
      <w:r w:rsidRPr="0084206A">
        <w:rPr>
          <w:bCs/>
          <w:sz w:val="32"/>
          <w:szCs w:val="32"/>
          <w:lang w:val="be-BY"/>
        </w:rPr>
        <w:t xml:space="preserve"> свое письменное согласие на обработку его (их) персональных данных (включая фамилию, имя, отчество, изображение, место работы/учебы, должность</w:t>
      </w:r>
      <w:r w:rsidR="002C47D0">
        <w:rPr>
          <w:bCs/>
          <w:sz w:val="32"/>
          <w:szCs w:val="32"/>
          <w:lang w:val="be-BY"/>
        </w:rPr>
        <w:t>/професси</w:t>
      </w:r>
      <w:r w:rsidR="003931BD">
        <w:rPr>
          <w:bCs/>
          <w:sz w:val="32"/>
          <w:szCs w:val="32"/>
          <w:lang w:val="be-BY"/>
        </w:rPr>
        <w:t>ю</w:t>
      </w:r>
      <w:r w:rsidRPr="0084206A">
        <w:rPr>
          <w:bCs/>
          <w:sz w:val="32"/>
          <w:szCs w:val="32"/>
          <w:lang w:val="be-BY"/>
        </w:rPr>
        <w:t>) в объ</w:t>
      </w:r>
      <w:r w:rsidR="00F947BA">
        <w:rPr>
          <w:bCs/>
          <w:sz w:val="32"/>
          <w:szCs w:val="32"/>
          <w:lang w:val="be-BY"/>
        </w:rPr>
        <w:t>е</w:t>
      </w:r>
      <w:r w:rsidRPr="0084206A">
        <w:rPr>
          <w:bCs/>
          <w:sz w:val="32"/>
          <w:szCs w:val="32"/>
          <w:lang w:val="be-BY"/>
        </w:rPr>
        <w:t xml:space="preserve">ме и для целей, необходимых для проведения Конкурса, </w:t>
      </w:r>
      <w:r w:rsidR="003931BD">
        <w:rPr>
          <w:bCs/>
          <w:sz w:val="32"/>
          <w:szCs w:val="32"/>
          <w:lang w:val="be-BY"/>
        </w:rPr>
        <w:t>в том числе для</w:t>
      </w:r>
      <w:r w:rsidRPr="0084206A">
        <w:rPr>
          <w:bCs/>
          <w:sz w:val="32"/>
          <w:szCs w:val="32"/>
          <w:lang w:val="be-BY"/>
        </w:rPr>
        <w:t>:</w:t>
      </w:r>
    </w:p>
    <w:p w14:paraId="26F13093" w14:textId="7FFBF7D6" w:rsidR="00EE1413" w:rsidRPr="0084206A" w:rsidRDefault="00EE1413" w:rsidP="00EE1413">
      <w:pPr>
        <w:ind w:firstLine="709"/>
        <w:jc w:val="both"/>
        <w:rPr>
          <w:bCs/>
          <w:sz w:val="32"/>
          <w:szCs w:val="32"/>
          <w:lang w:val="be-BY"/>
        </w:rPr>
      </w:pPr>
      <w:r w:rsidRPr="0084206A">
        <w:rPr>
          <w:bCs/>
          <w:sz w:val="32"/>
          <w:szCs w:val="32"/>
          <w:lang w:val="be-BY"/>
        </w:rPr>
        <w:t>оценк</w:t>
      </w:r>
      <w:r w:rsidR="003931BD">
        <w:rPr>
          <w:bCs/>
          <w:sz w:val="32"/>
          <w:szCs w:val="32"/>
          <w:lang w:val="be-BY"/>
        </w:rPr>
        <w:t>и</w:t>
      </w:r>
      <w:r w:rsidRPr="0084206A">
        <w:rPr>
          <w:bCs/>
          <w:sz w:val="32"/>
          <w:szCs w:val="32"/>
          <w:lang w:val="be-BY"/>
        </w:rPr>
        <w:t xml:space="preserve"> конкурсной работы;</w:t>
      </w:r>
    </w:p>
    <w:p w14:paraId="157B45C7" w14:textId="76BEEC3A" w:rsidR="00EE1413" w:rsidRPr="0084206A" w:rsidRDefault="00EE1413" w:rsidP="00EE1413">
      <w:pPr>
        <w:ind w:firstLine="709"/>
        <w:jc w:val="both"/>
        <w:rPr>
          <w:bCs/>
          <w:sz w:val="32"/>
          <w:szCs w:val="32"/>
          <w:lang w:val="be-BY"/>
        </w:rPr>
      </w:pPr>
      <w:r w:rsidRPr="0084206A">
        <w:rPr>
          <w:bCs/>
          <w:sz w:val="32"/>
          <w:szCs w:val="32"/>
          <w:lang w:val="be-BY"/>
        </w:rPr>
        <w:t>организаци</w:t>
      </w:r>
      <w:r w:rsidR="003931BD">
        <w:rPr>
          <w:bCs/>
          <w:sz w:val="32"/>
          <w:szCs w:val="32"/>
          <w:lang w:val="be-BY"/>
        </w:rPr>
        <w:t>и</w:t>
      </w:r>
      <w:r w:rsidRPr="0084206A">
        <w:rPr>
          <w:bCs/>
          <w:sz w:val="32"/>
          <w:szCs w:val="32"/>
          <w:lang w:val="be-BY"/>
        </w:rPr>
        <w:t xml:space="preserve"> награждения;</w:t>
      </w:r>
    </w:p>
    <w:p w14:paraId="6FC2F8DF" w14:textId="6C6AED1E" w:rsidR="00EE1413" w:rsidRPr="0084206A" w:rsidRDefault="00EE1413" w:rsidP="00EE1413">
      <w:pPr>
        <w:ind w:firstLine="709"/>
        <w:jc w:val="both"/>
        <w:rPr>
          <w:bCs/>
          <w:sz w:val="32"/>
          <w:szCs w:val="32"/>
          <w:lang w:val="be-BY"/>
        </w:rPr>
      </w:pPr>
      <w:r w:rsidRPr="0084206A">
        <w:rPr>
          <w:bCs/>
          <w:sz w:val="32"/>
          <w:szCs w:val="32"/>
          <w:lang w:val="be-BY"/>
        </w:rPr>
        <w:t>освещени</w:t>
      </w:r>
      <w:r w:rsidR="003931BD">
        <w:rPr>
          <w:bCs/>
          <w:sz w:val="32"/>
          <w:szCs w:val="32"/>
          <w:lang w:val="be-BY"/>
        </w:rPr>
        <w:t>я</w:t>
      </w:r>
      <w:r w:rsidRPr="0084206A">
        <w:rPr>
          <w:bCs/>
          <w:sz w:val="32"/>
          <w:szCs w:val="32"/>
          <w:lang w:val="be-BY"/>
        </w:rPr>
        <w:t xml:space="preserve"> хода и результатов Конкурса на сайтах, в социальных сетях, средствах массовой информации.</w:t>
      </w:r>
    </w:p>
    <w:p w14:paraId="28F81BDD" w14:textId="26DD7C39" w:rsidR="0037778D" w:rsidRPr="0084206A" w:rsidRDefault="000E257C" w:rsidP="0037778D">
      <w:pPr>
        <w:ind w:firstLine="709"/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lastRenderedPageBreak/>
        <w:t>9</w:t>
      </w:r>
      <w:r w:rsidR="0037778D" w:rsidRPr="0084206A">
        <w:rPr>
          <w:bCs/>
          <w:sz w:val="32"/>
          <w:szCs w:val="32"/>
        </w:rPr>
        <w:t>. </w:t>
      </w:r>
      <w:r w:rsidR="002C4FF6">
        <w:rPr>
          <w:bCs/>
          <w:sz w:val="32"/>
          <w:szCs w:val="32"/>
        </w:rPr>
        <w:t xml:space="preserve">ФПБ, </w:t>
      </w:r>
      <w:r w:rsidR="002C4FF6" w:rsidRPr="002C4FF6">
        <w:rPr>
          <w:bCs/>
          <w:sz w:val="32"/>
          <w:szCs w:val="32"/>
        </w:rPr>
        <w:t>членские организации ФПБ и их организационные структуры</w:t>
      </w:r>
      <w:r w:rsidR="0037778D" w:rsidRPr="0084206A">
        <w:rPr>
          <w:bCs/>
          <w:sz w:val="32"/>
          <w:szCs w:val="32"/>
        </w:rPr>
        <w:t xml:space="preserve"> оставляют за собой право использовать конкурсные работы участников для освещения на сайте, </w:t>
      </w:r>
      <w:r w:rsidR="003931BD">
        <w:rPr>
          <w:bCs/>
          <w:sz w:val="32"/>
          <w:szCs w:val="32"/>
        </w:rPr>
        <w:t xml:space="preserve">в </w:t>
      </w:r>
      <w:proofErr w:type="spellStart"/>
      <w:r w:rsidR="0037778D" w:rsidRPr="0084206A">
        <w:rPr>
          <w:bCs/>
          <w:sz w:val="32"/>
          <w:szCs w:val="32"/>
        </w:rPr>
        <w:t>телеграм</w:t>
      </w:r>
      <w:proofErr w:type="spellEnd"/>
      <w:r w:rsidR="0037778D" w:rsidRPr="0084206A">
        <w:rPr>
          <w:bCs/>
          <w:sz w:val="32"/>
          <w:szCs w:val="32"/>
        </w:rPr>
        <w:t xml:space="preserve">-канале, социальных </w:t>
      </w:r>
      <w:r w:rsidR="003931BD">
        <w:rPr>
          <w:bCs/>
          <w:sz w:val="32"/>
          <w:szCs w:val="32"/>
        </w:rPr>
        <w:t>сетях</w:t>
      </w:r>
      <w:r w:rsidR="0037778D" w:rsidRPr="0084206A">
        <w:rPr>
          <w:bCs/>
          <w:sz w:val="32"/>
          <w:szCs w:val="32"/>
        </w:rPr>
        <w:t xml:space="preserve"> и мессенджерах, средствах массовой информации</w:t>
      </w:r>
      <w:r w:rsidR="007350B4">
        <w:rPr>
          <w:bCs/>
          <w:sz w:val="32"/>
          <w:szCs w:val="32"/>
        </w:rPr>
        <w:t xml:space="preserve"> и др.</w:t>
      </w:r>
    </w:p>
    <w:p w14:paraId="5151C600" w14:textId="5713D9CC" w:rsidR="0077403C" w:rsidRPr="0084206A" w:rsidRDefault="00D55930" w:rsidP="00D55930">
      <w:pPr>
        <w:ind w:firstLine="709"/>
        <w:jc w:val="both"/>
        <w:rPr>
          <w:bCs/>
          <w:sz w:val="32"/>
          <w:szCs w:val="32"/>
        </w:rPr>
      </w:pPr>
      <w:r w:rsidRPr="0084206A">
        <w:rPr>
          <w:bCs/>
          <w:sz w:val="32"/>
          <w:szCs w:val="32"/>
        </w:rPr>
        <w:t>1</w:t>
      </w:r>
      <w:r w:rsidR="000E257C">
        <w:rPr>
          <w:bCs/>
          <w:sz w:val="32"/>
          <w:szCs w:val="32"/>
        </w:rPr>
        <w:t>0</w:t>
      </w:r>
      <w:r w:rsidR="0077403C" w:rsidRPr="0084206A">
        <w:rPr>
          <w:bCs/>
          <w:sz w:val="32"/>
          <w:szCs w:val="32"/>
        </w:rPr>
        <w:t>. </w:t>
      </w:r>
      <w:r w:rsidR="00161407" w:rsidRPr="0084206A">
        <w:rPr>
          <w:bCs/>
          <w:sz w:val="32"/>
          <w:szCs w:val="32"/>
        </w:rPr>
        <w:t xml:space="preserve">Членские организации ФПБ </w:t>
      </w:r>
      <w:r w:rsidR="0077403C" w:rsidRPr="0084206A">
        <w:rPr>
          <w:bCs/>
          <w:sz w:val="32"/>
          <w:szCs w:val="32"/>
        </w:rPr>
        <w:t xml:space="preserve">подводят итоги </w:t>
      </w:r>
      <w:r w:rsidR="00F535FD" w:rsidRPr="0084206A">
        <w:rPr>
          <w:bCs/>
          <w:sz w:val="32"/>
          <w:szCs w:val="32"/>
          <w:lang w:val="en-US"/>
        </w:rPr>
        <w:t>I</w:t>
      </w:r>
      <w:r w:rsidR="0077403C" w:rsidRPr="0084206A">
        <w:rPr>
          <w:bCs/>
          <w:sz w:val="32"/>
          <w:szCs w:val="32"/>
        </w:rPr>
        <w:t xml:space="preserve"> этапа Конкурса </w:t>
      </w:r>
      <w:r w:rsidR="000E257C">
        <w:rPr>
          <w:bCs/>
          <w:sz w:val="32"/>
          <w:szCs w:val="32"/>
        </w:rPr>
        <w:t xml:space="preserve">и </w:t>
      </w:r>
      <w:r w:rsidR="0037778D" w:rsidRPr="0084206A">
        <w:rPr>
          <w:bCs/>
          <w:sz w:val="32"/>
          <w:szCs w:val="32"/>
        </w:rPr>
        <w:t xml:space="preserve">до </w:t>
      </w:r>
      <w:r w:rsidR="00161407" w:rsidRPr="0084206A">
        <w:rPr>
          <w:bCs/>
          <w:sz w:val="32"/>
          <w:szCs w:val="32"/>
        </w:rPr>
        <w:t xml:space="preserve">1 </w:t>
      </w:r>
      <w:r w:rsidR="006450FF" w:rsidRPr="0084206A">
        <w:rPr>
          <w:bCs/>
          <w:sz w:val="32"/>
          <w:szCs w:val="32"/>
        </w:rPr>
        <w:t>марта</w:t>
      </w:r>
      <w:r w:rsidR="007350B4">
        <w:rPr>
          <w:bCs/>
          <w:sz w:val="32"/>
          <w:szCs w:val="32"/>
        </w:rPr>
        <w:t>,</w:t>
      </w:r>
      <w:r w:rsidR="00AD354B">
        <w:rPr>
          <w:bCs/>
          <w:sz w:val="32"/>
          <w:szCs w:val="32"/>
        </w:rPr>
        <w:t xml:space="preserve"> </w:t>
      </w:r>
      <w:r w:rsidR="0077403C" w:rsidRPr="0084206A">
        <w:rPr>
          <w:bCs/>
          <w:sz w:val="32"/>
          <w:szCs w:val="32"/>
        </w:rPr>
        <w:t xml:space="preserve">представляют </w:t>
      </w:r>
      <w:r w:rsidRPr="0084206A">
        <w:rPr>
          <w:bCs/>
          <w:sz w:val="32"/>
          <w:szCs w:val="32"/>
        </w:rPr>
        <w:t>видеоролик</w:t>
      </w:r>
      <w:r w:rsidR="002C4FF6">
        <w:rPr>
          <w:bCs/>
          <w:sz w:val="32"/>
          <w:szCs w:val="32"/>
        </w:rPr>
        <w:t>и</w:t>
      </w:r>
      <w:r w:rsidRPr="0084206A">
        <w:rPr>
          <w:bCs/>
          <w:sz w:val="32"/>
          <w:szCs w:val="32"/>
        </w:rPr>
        <w:t>, занявш</w:t>
      </w:r>
      <w:r w:rsidR="002C4FF6">
        <w:rPr>
          <w:bCs/>
          <w:sz w:val="32"/>
          <w:szCs w:val="32"/>
        </w:rPr>
        <w:t>ие</w:t>
      </w:r>
      <w:r w:rsidR="00253C47" w:rsidRPr="0084206A">
        <w:rPr>
          <w:bCs/>
          <w:sz w:val="32"/>
          <w:szCs w:val="32"/>
        </w:rPr>
        <w:t xml:space="preserve"> </w:t>
      </w:r>
      <w:r w:rsidR="00EE1413" w:rsidRPr="0084206A">
        <w:rPr>
          <w:bCs/>
          <w:sz w:val="32"/>
          <w:szCs w:val="32"/>
        </w:rPr>
        <w:t>первое</w:t>
      </w:r>
      <w:r w:rsidRPr="0084206A">
        <w:rPr>
          <w:bCs/>
          <w:sz w:val="32"/>
          <w:szCs w:val="32"/>
        </w:rPr>
        <w:t xml:space="preserve"> место в </w:t>
      </w:r>
      <w:r w:rsidRPr="0084206A">
        <w:rPr>
          <w:bCs/>
          <w:sz w:val="32"/>
          <w:szCs w:val="32"/>
          <w:lang w:val="en-US"/>
        </w:rPr>
        <w:t>I</w:t>
      </w:r>
      <w:r w:rsidRPr="0084206A">
        <w:rPr>
          <w:bCs/>
          <w:sz w:val="32"/>
          <w:szCs w:val="32"/>
        </w:rPr>
        <w:t xml:space="preserve"> этап</w:t>
      </w:r>
      <w:r w:rsidR="000E257C">
        <w:rPr>
          <w:bCs/>
          <w:sz w:val="32"/>
          <w:szCs w:val="32"/>
        </w:rPr>
        <w:t xml:space="preserve">е </w:t>
      </w:r>
      <w:r w:rsidRPr="0084206A">
        <w:rPr>
          <w:bCs/>
          <w:sz w:val="32"/>
          <w:szCs w:val="32"/>
        </w:rPr>
        <w:t>Конкурса</w:t>
      </w:r>
      <w:r w:rsidR="00161407" w:rsidRPr="0084206A">
        <w:rPr>
          <w:bCs/>
          <w:sz w:val="32"/>
          <w:szCs w:val="32"/>
        </w:rPr>
        <w:t xml:space="preserve"> </w:t>
      </w:r>
      <w:r w:rsidR="000E257C">
        <w:rPr>
          <w:bCs/>
          <w:sz w:val="32"/>
          <w:szCs w:val="32"/>
        </w:rPr>
        <w:t>в каждой подгруппе,</w:t>
      </w:r>
      <w:r w:rsidR="000E257C" w:rsidRPr="0084206A">
        <w:rPr>
          <w:bCs/>
          <w:sz w:val="32"/>
          <w:szCs w:val="32"/>
        </w:rPr>
        <w:t xml:space="preserve"> </w:t>
      </w:r>
      <w:r w:rsidR="00161407" w:rsidRPr="0084206A">
        <w:rPr>
          <w:bCs/>
          <w:sz w:val="32"/>
          <w:szCs w:val="32"/>
        </w:rPr>
        <w:t>в ФПБ</w:t>
      </w:r>
      <w:r w:rsidR="0077403C" w:rsidRPr="0084206A">
        <w:rPr>
          <w:bCs/>
          <w:sz w:val="32"/>
          <w:szCs w:val="32"/>
        </w:rPr>
        <w:t>.</w:t>
      </w:r>
    </w:p>
    <w:p w14:paraId="238D5BC5" w14:textId="7B223E02" w:rsidR="007C5601" w:rsidRDefault="007E6906" w:rsidP="00F2201B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32"/>
          <w:szCs w:val="32"/>
        </w:rPr>
      </w:pPr>
      <w:r w:rsidRPr="000E257C">
        <w:rPr>
          <w:bCs/>
          <w:sz w:val="32"/>
          <w:szCs w:val="32"/>
        </w:rPr>
        <w:t>1</w:t>
      </w:r>
      <w:r w:rsidR="000E257C" w:rsidRPr="000E257C">
        <w:rPr>
          <w:bCs/>
          <w:sz w:val="32"/>
          <w:szCs w:val="32"/>
        </w:rPr>
        <w:t>1</w:t>
      </w:r>
      <w:r w:rsidRPr="000E257C">
        <w:rPr>
          <w:bCs/>
          <w:sz w:val="32"/>
          <w:szCs w:val="32"/>
        </w:rPr>
        <w:t>. </w:t>
      </w:r>
      <w:r w:rsidR="000E257C">
        <w:rPr>
          <w:bCs/>
          <w:sz w:val="32"/>
          <w:szCs w:val="32"/>
        </w:rPr>
        <w:t>Сроки</w:t>
      </w:r>
      <w:r w:rsidRPr="000E257C">
        <w:rPr>
          <w:bCs/>
          <w:sz w:val="32"/>
          <w:szCs w:val="32"/>
        </w:rPr>
        <w:t xml:space="preserve"> проведения Конкурса, состав </w:t>
      </w:r>
      <w:r w:rsidR="007350B4">
        <w:rPr>
          <w:bCs/>
          <w:sz w:val="32"/>
          <w:szCs w:val="32"/>
        </w:rPr>
        <w:t>к</w:t>
      </w:r>
      <w:r w:rsidRPr="000E257C">
        <w:rPr>
          <w:bCs/>
          <w:sz w:val="32"/>
          <w:szCs w:val="32"/>
        </w:rPr>
        <w:t xml:space="preserve">омиссии </w:t>
      </w:r>
      <w:r w:rsidR="007350B4">
        <w:rPr>
          <w:bCs/>
          <w:sz w:val="32"/>
          <w:szCs w:val="32"/>
        </w:rPr>
        <w:t xml:space="preserve">Конкурса </w:t>
      </w:r>
      <w:r w:rsidRPr="000E257C">
        <w:rPr>
          <w:bCs/>
          <w:sz w:val="32"/>
          <w:szCs w:val="32"/>
        </w:rPr>
        <w:t>определяет Исполком Совета ФПБ.</w:t>
      </w:r>
    </w:p>
    <w:p w14:paraId="362EC5AF" w14:textId="02505885" w:rsidR="00F90618" w:rsidRDefault="00F90618" w:rsidP="002718C2">
      <w:pPr>
        <w:overflowPunct w:val="0"/>
        <w:autoSpaceDE w:val="0"/>
        <w:autoSpaceDN w:val="0"/>
        <w:adjustRightInd w:val="0"/>
        <w:spacing w:before="240"/>
        <w:ind w:firstLine="709"/>
        <w:jc w:val="center"/>
        <w:textAlignment w:val="baseline"/>
        <w:rPr>
          <w:bCs/>
          <w:sz w:val="32"/>
          <w:szCs w:val="32"/>
        </w:rPr>
      </w:pPr>
      <w:bookmarkStart w:id="3" w:name="_Hlk214544983"/>
      <w:r>
        <w:rPr>
          <w:bCs/>
          <w:sz w:val="32"/>
          <w:szCs w:val="32"/>
        </w:rPr>
        <w:t>ГЛАВА 3</w:t>
      </w:r>
    </w:p>
    <w:bookmarkEnd w:id="3"/>
    <w:p w14:paraId="1A2D5AB8" w14:textId="5FA41E64" w:rsidR="007E6906" w:rsidRPr="0084206A" w:rsidRDefault="007E6906" w:rsidP="00F90618">
      <w:pPr>
        <w:overflowPunct w:val="0"/>
        <w:autoSpaceDE w:val="0"/>
        <w:autoSpaceDN w:val="0"/>
        <w:adjustRightInd w:val="0"/>
        <w:spacing w:after="120"/>
        <w:ind w:firstLine="709"/>
        <w:jc w:val="center"/>
        <w:textAlignment w:val="baseline"/>
        <w:rPr>
          <w:bCs/>
          <w:sz w:val="32"/>
          <w:szCs w:val="32"/>
        </w:rPr>
      </w:pPr>
      <w:r w:rsidRPr="0084206A">
        <w:rPr>
          <w:bCs/>
          <w:sz w:val="32"/>
          <w:szCs w:val="32"/>
        </w:rPr>
        <w:t>КРИТЕРИИ ОЦЕНКИ И ПОДВЕДЕНИЕ ИТОГОВ КОНКУРСА</w:t>
      </w:r>
    </w:p>
    <w:p w14:paraId="1B2A6D9D" w14:textId="39E9A066" w:rsidR="00F744A3" w:rsidRPr="0084206A" w:rsidRDefault="007E6906" w:rsidP="00F744A3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32"/>
          <w:szCs w:val="32"/>
        </w:rPr>
      </w:pPr>
      <w:r>
        <w:rPr>
          <w:bCs/>
          <w:sz w:val="32"/>
          <w:szCs w:val="32"/>
        </w:rPr>
        <w:t>1</w:t>
      </w:r>
      <w:r w:rsidR="000E257C">
        <w:rPr>
          <w:bCs/>
          <w:sz w:val="32"/>
          <w:szCs w:val="32"/>
        </w:rPr>
        <w:t>2</w:t>
      </w:r>
      <w:r>
        <w:rPr>
          <w:bCs/>
          <w:sz w:val="32"/>
          <w:szCs w:val="32"/>
        </w:rPr>
        <w:t>. </w:t>
      </w:r>
      <w:r w:rsidR="00F744A3">
        <w:rPr>
          <w:bCs/>
          <w:sz w:val="32"/>
          <w:szCs w:val="32"/>
        </w:rPr>
        <w:t>Комиссия</w:t>
      </w:r>
      <w:r w:rsidR="00F744A3" w:rsidRPr="002F4627">
        <w:rPr>
          <w:bCs/>
          <w:sz w:val="32"/>
          <w:szCs w:val="32"/>
        </w:rPr>
        <w:t xml:space="preserve"> Конкурса </w:t>
      </w:r>
      <w:r w:rsidR="00F744A3" w:rsidRPr="0084206A">
        <w:rPr>
          <w:bCs/>
          <w:sz w:val="32"/>
          <w:szCs w:val="32"/>
        </w:rPr>
        <w:t xml:space="preserve">при подведении итогов оценивает каждую работу по критериям согласно приложению </w:t>
      </w:r>
      <w:r w:rsidR="007350B4">
        <w:rPr>
          <w:bCs/>
          <w:sz w:val="32"/>
          <w:szCs w:val="32"/>
        </w:rPr>
        <w:t>к настоящему Положению</w:t>
      </w:r>
      <w:r w:rsidR="00F744A3" w:rsidRPr="0084206A">
        <w:rPr>
          <w:bCs/>
          <w:sz w:val="32"/>
          <w:szCs w:val="32"/>
        </w:rPr>
        <w:t>:</w:t>
      </w:r>
    </w:p>
    <w:p w14:paraId="45BBDAA1" w14:textId="77777777" w:rsidR="00F744A3" w:rsidRPr="0084206A" w:rsidRDefault="00F744A3" w:rsidP="00F744A3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32"/>
          <w:szCs w:val="32"/>
        </w:rPr>
      </w:pPr>
      <w:r w:rsidRPr="0084206A">
        <w:rPr>
          <w:bCs/>
          <w:sz w:val="32"/>
          <w:szCs w:val="32"/>
        </w:rPr>
        <w:t>соответствие тематике;</w:t>
      </w:r>
    </w:p>
    <w:p w14:paraId="52BF2DFA" w14:textId="77777777" w:rsidR="00F744A3" w:rsidRPr="0084206A" w:rsidRDefault="00F744A3" w:rsidP="00F744A3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32"/>
          <w:szCs w:val="32"/>
        </w:rPr>
      </w:pPr>
      <w:r w:rsidRPr="0084206A">
        <w:rPr>
          <w:bCs/>
          <w:sz w:val="32"/>
          <w:szCs w:val="32"/>
        </w:rPr>
        <w:t>актуальность;</w:t>
      </w:r>
    </w:p>
    <w:p w14:paraId="0B53A159" w14:textId="77777777" w:rsidR="00F744A3" w:rsidRPr="0084206A" w:rsidRDefault="00F744A3" w:rsidP="00F744A3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32"/>
          <w:szCs w:val="32"/>
        </w:rPr>
      </w:pPr>
      <w:r w:rsidRPr="0084206A">
        <w:rPr>
          <w:bCs/>
          <w:sz w:val="32"/>
          <w:szCs w:val="32"/>
        </w:rPr>
        <w:t>смысловая целостность;</w:t>
      </w:r>
    </w:p>
    <w:p w14:paraId="2261786C" w14:textId="3F8FCD65" w:rsidR="00F744A3" w:rsidRDefault="00F744A3" w:rsidP="00F744A3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32"/>
          <w:szCs w:val="32"/>
        </w:rPr>
      </w:pPr>
      <w:r w:rsidRPr="0084206A">
        <w:rPr>
          <w:bCs/>
          <w:sz w:val="32"/>
          <w:szCs w:val="32"/>
        </w:rPr>
        <w:t>оригинальность.</w:t>
      </w:r>
    </w:p>
    <w:p w14:paraId="6C0D2847" w14:textId="1418B3E9" w:rsidR="00AD354B" w:rsidRDefault="007E6906" w:rsidP="00F744A3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32"/>
          <w:szCs w:val="32"/>
        </w:rPr>
      </w:pPr>
      <w:r>
        <w:rPr>
          <w:bCs/>
          <w:sz w:val="32"/>
          <w:szCs w:val="32"/>
        </w:rPr>
        <w:t>1</w:t>
      </w:r>
      <w:r w:rsidR="000E257C">
        <w:rPr>
          <w:bCs/>
          <w:sz w:val="32"/>
          <w:szCs w:val="32"/>
        </w:rPr>
        <w:t>3</w:t>
      </w:r>
      <w:r>
        <w:rPr>
          <w:bCs/>
          <w:sz w:val="32"/>
          <w:szCs w:val="32"/>
        </w:rPr>
        <w:t>. </w:t>
      </w:r>
      <w:r w:rsidR="00F744A3" w:rsidRPr="00F744A3">
        <w:rPr>
          <w:bCs/>
          <w:sz w:val="32"/>
          <w:szCs w:val="32"/>
        </w:rPr>
        <w:t xml:space="preserve">По результатам </w:t>
      </w:r>
      <w:r w:rsidR="007350B4">
        <w:rPr>
          <w:bCs/>
          <w:sz w:val="32"/>
          <w:szCs w:val="32"/>
        </w:rPr>
        <w:t>рассмотрения</w:t>
      </w:r>
      <w:r w:rsidR="00F744A3" w:rsidRPr="00F744A3">
        <w:rPr>
          <w:bCs/>
          <w:sz w:val="32"/>
          <w:szCs w:val="32"/>
        </w:rPr>
        <w:t xml:space="preserve"> работ </w:t>
      </w:r>
      <w:r w:rsidR="007350B4">
        <w:rPr>
          <w:bCs/>
          <w:sz w:val="32"/>
          <w:szCs w:val="32"/>
        </w:rPr>
        <w:t>к</w:t>
      </w:r>
      <w:r>
        <w:rPr>
          <w:bCs/>
          <w:sz w:val="32"/>
          <w:szCs w:val="32"/>
        </w:rPr>
        <w:t>омиссия</w:t>
      </w:r>
      <w:r w:rsidR="00F744A3" w:rsidRPr="00F744A3">
        <w:rPr>
          <w:bCs/>
          <w:sz w:val="32"/>
          <w:szCs w:val="32"/>
        </w:rPr>
        <w:t xml:space="preserve"> Конкурса</w:t>
      </w:r>
      <w:r w:rsidR="00AD354B">
        <w:rPr>
          <w:bCs/>
          <w:sz w:val="32"/>
          <w:szCs w:val="32"/>
        </w:rPr>
        <w:t>:</w:t>
      </w:r>
    </w:p>
    <w:p w14:paraId="10123DB0" w14:textId="153E1E07" w:rsidR="00F744A3" w:rsidRPr="00F744A3" w:rsidRDefault="00F744A3" w:rsidP="00F744A3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32"/>
          <w:szCs w:val="32"/>
        </w:rPr>
      </w:pPr>
      <w:r w:rsidRPr="00F744A3">
        <w:rPr>
          <w:bCs/>
          <w:sz w:val="32"/>
          <w:szCs w:val="32"/>
        </w:rPr>
        <w:t xml:space="preserve">определяет победителей в каждой подгруппе, занявших первое, второе и третье места, по наибольшему количеству набранных баллов, полученному путем </w:t>
      </w:r>
      <w:r w:rsidR="000E257C">
        <w:rPr>
          <w:bCs/>
          <w:sz w:val="32"/>
          <w:szCs w:val="32"/>
        </w:rPr>
        <w:t xml:space="preserve">простого арифметического их сложения </w:t>
      </w:r>
      <w:r w:rsidR="007350B4">
        <w:rPr>
          <w:bCs/>
          <w:sz w:val="32"/>
          <w:szCs w:val="32"/>
        </w:rPr>
        <w:t xml:space="preserve">                   </w:t>
      </w:r>
      <w:r w:rsidRPr="00F744A3">
        <w:rPr>
          <w:bCs/>
          <w:sz w:val="32"/>
          <w:szCs w:val="32"/>
        </w:rPr>
        <w:t>по каждому критерию оценки</w:t>
      </w:r>
      <w:r w:rsidR="00AD354B">
        <w:rPr>
          <w:bCs/>
          <w:sz w:val="32"/>
          <w:szCs w:val="32"/>
        </w:rPr>
        <w:t>;</w:t>
      </w:r>
    </w:p>
    <w:p w14:paraId="5C348CFA" w14:textId="77777777" w:rsidR="00AD354B" w:rsidRDefault="00F744A3" w:rsidP="00F744A3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32"/>
          <w:szCs w:val="32"/>
        </w:rPr>
      </w:pPr>
      <w:r w:rsidRPr="00F744A3">
        <w:rPr>
          <w:bCs/>
          <w:sz w:val="32"/>
          <w:szCs w:val="32"/>
        </w:rPr>
        <w:t>оформляет итоговый протокол</w:t>
      </w:r>
      <w:r w:rsidR="00AD354B">
        <w:rPr>
          <w:bCs/>
          <w:sz w:val="32"/>
          <w:szCs w:val="32"/>
        </w:rPr>
        <w:t>;</w:t>
      </w:r>
    </w:p>
    <w:p w14:paraId="0AC76EB7" w14:textId="76172FB4" w:rsidR="00F744A3" w:rsidRPr="0084206A" w:rsidRDefault="00AD354B" w:rsidP="00F744A3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32"/>
          <w:szCs w:val="32"/>
        </w:rPr>
      </w:pPr>
      <w:r>
        <w:rPr>
          <w:bCs/>
          <w:sz w:val="32"/>
          <w:szCs w:val="32"/>
        </w:rPr>
        <w:t>информирует</w:t>
      </w:r>
      <w:r w:rsidR="00F744A3" w:rsidRPr="00F744A3">
        <w:rPr>
          <w:bCs/>
          <w:sz w:val="32"/>
          <w:szCs w:val="32"/>
        </w:rPr>
        <w:t xml:space="preserve"> Исполком Совета ФПБ</w:t>
      </w:r>
      <w:r>
        <w:rPr>
          <w:bCs/>
          <w:sz w:val="32"/>
          <w:szCs w:val="32"/>
        </w:rPr>
        <w:t xml:space="preserve"> для принятия решения            о награждении победителей Конкурса</w:t>
      </w:r>
      <w:r w:rsidR="00F744A3" w:rsidRPr="00F744A3">
        <w:rPr>
          <w:bCs/>
          <w:sz w:val="32"/>
          <w:szCs w:val="32"/>
        </w:rPr>
        <w:t>.</w:t>
      </w:r>
    </w:p>
    <w:p w14:paraId="4925CA3D" w14:textId="4D8BE024" w:rsidR="00F2201B" w:rsidRPr="0084206A" w:rsidRDefault="00AD354B" w:rsidP="00F2201B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32"/>
          <w:szCs w:val="32"/>
        </w:rPr>
      </w:pPr>
      <w:r>
        <w:rPr>
          <w:bCs/>
          <w:sz w:val="32"/>
          <w:szCs w:val="32"/>
        </w:rPr>
        <w:t>П</w:t>
      </w:r>
      <w:r w:rsidR="00BB3B11" w:rsidRPr="0084206A">
        <w:rPr>
          <w:bCs/>
          <w:sz w:val="32"/>
          <w:szCs w:val="32"/>
        </w:rPr>
        <w:t>одведение итогов Конкурса и награждение победителей</w:t>
      </w:r>
      <w:r w:rsidR="00BB3B11">
        <w:rPr>
          <w:bCs/>
          <w:sz w:val="32"/>
          <w:szCs w:val="32"/>
        </w:rPr>
        <w:t xml:space="preserve"> </w:t>
      </w:r>
      <w:r w:rsidR="00E27F69">
        <w:rPr>
          <w:bCs/>
          <w:sz w:val="32"/>
          <w:szCs w:val="32"/>
        </w:rPr>
        <w:t xml:space="preserve">осуществляет </w:t>
      </w:r>
      <w:r w:rsidR="00161407" w:rsidRPr="0084206A">
        <w:rPr>
          <w:bCs/>
          <w:sz w:val="32"/>
          <w:szCs w:val="32"/>
        </w:rPr>
        <w:t>ФПБ</w:t>
      </w:r>
      <w:r w:rsidR="00F2201B" w:rsidRPr="0084206A">
        <w:rPr>
          <w:bCs/>
          <w:sz w:val="32"/>
          <w:szCs w:val="32"/>
        </w:rPr>
        <w:t>.</w:t>
      </w:r>
    </w:p>
    <w:p w14:paraId="6E0EE208" w14:textId="2F974F1C" w:rsidR="00A25676" w:rsidRDefault="000D1B37" w:rsidP="000D1B37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32"/>
          <w:szCs w:val="32"/>
        </w:rPr>
      </w:pPr>
      <w:r w:rsidRPr="0084206A">
        <w:rPr>
          <w:bCs/>
          <w:sz w:val="32"/>
          <w:szCs w:val="32"/>
        </w:rPr>
        <w:t>1</w:t>
      </w:r>
      <w:r w:rsidR="000E257C">
        <w:rPr>
          <w:bCs/>
          <w:sz w:val="32"/>
          <w:szCs w:val="32"/>
        </w:rPr>
        <w:t>4</w:t>
      </w:r>
      <w:r w:rsidRPr="0084206A">
        <w:rPr>
          <w:bCs/>
          <w:sz w:val="32"/>
          <w:szCs w:val="32"/>
        </w:rPr>
        <w:t>. </w:t>
      </w:r>
      <w:r w:rsidR="00BB3B11">
        <w:rPr>
          <w:bCs/>
          <w:sz w:val="32"/>
          <w:szCs w:val="32"/>
        </w:rPr>
        <w:t>И</w:t>
      </w:r>
      <w:r w:rsidR="00BB3B11" w:rsidRPr="0084206A">
        <w:rPr>
          <w:bCs/>
          <w:sz w:val="32"/>
          <w:szCs w:val="32"/>
        </w:rPr>
        <w:t xml:space="preserve">тоги </w:t>
      </w:r>
      <w:r w:rsidR="00BB3B11" w:rsidRPr="0084206A">
        <w:rPr>
          <w:bCs/>
          <w:sz w:val="32"/>
          <w:szCs w:val="32"/>
          <w:lang w:val="en-US"/>
        </w:rPr>
        <w:t>II</w:t>
      </w:r>
      <w:r w:rsidR="00BB3B11" w:rsidRPr="0084206A">
        <w:rPr>
          <w:bCs/>
          <w:sz w:val="32"/>
          <w:szCs w:val="32"/>
        </w:rPr>
        <w:t xml:space="preserve"> этапа Конкурса </w:t>
      </w:r>
      <w:r w:rsidR="007350B4">
        <w:rPr>
          <w:bCs/>
          <w:sz w:val="32"/>
          <w:szCs w:val="32"/>
        </w:rPr>
        <w:t>комиссия</w:t>
      </w:r>
      <w:r w:rsidR="007350B4" w:rsidRPr="0084206A">
        <w:rPr>
          <w:bCs/>
          <w:sz w:val="32"/>
          <w:szCs w:val="32"/>
        </w:rPr>
        <w:t xml:space="preserve"> </w:t>
      </w:r>
      <w:r w:rsidR="00BB3B11" w:rsidRPr="0084206A">
        <w:rPr>
          <w:bCs/>
          <w:sz w:val="32"/>
          <w:szCs w:val="32"/>
        </w:rPr>
        <w:t xml:space="preserve">подводит </w:t>
      </w:r>
      <w:r w:rsidR="00BB3B11">
        <w:rPr>
          <w:bCs/>
          <w:sz w:val="32"/>
          <w:szCs w:val="32"/>
        </w:rPr>
        <w:t>с</w:t>
      </w:r>
      <w:r w:rsidR="00A25676" w:rsidRPr="0084206A">
        <w:rPr>
          <w:bCs/>
          <w:sz w:val="32"/>
          <w:szCs w:val="32"/>
        </w:rPr>
        <w:t xml:space="preserve"> </w:t>
      </w:r>
      <w:r w:rsidR="00161407" w:rsidRPr="0084206A">
        <w:rPr>
          <w:bCs/>
          <w:sz w:val="32"/>
          <w:szCs w:val="32"/>
        </w:rPr>
        <w:t xml:space="preserve">1 по </w:t>
      </w:r>
      <w:r w:rsidR="00951DE0">
        <w:rPr>
          <w:bCs/>
          <w:sz w:val="32"/>
          <w:szCs w:val="32"/>
        </w:rPr>
        <w:t>15</w:t>
      </w:r>
      <w:r w:rsidR="00161407" w:rsidRPr="0084206A">
        <w:rPr>
          <w:bCs/>
          <w:sz w:val="32"/>
          <w:szCs w:val="32"/>
        </w:rPr>
        <w:t xml:space="preserve"> </w:t>
      </w:r>
      <w:r w:rsidR="006450FF" w:rsidRPr="0084206A">
        <w:rPr>
          <w:bCs/>
          <w:sz w:val="32"/>
          <w:szCs w:val="32"/>
        </w:rPr>
        <w:t>марта</w:t>
      </w:r>
      <w:r w:rsidRPr="0084206A">
        <w:rPr>
          <w:bCs/>
          <w:sz w:val="32"/>
          <w:szCs w:val="32"/>
        </w:rPr>
        <w:t>.</w:t>
      </w:r>
    </w:p>
    <w:p w14:paraId="2DBA43D9" w14:textId="166276C0" w:rsidR="00F90618" w:rsidRDefault="00F90618" w:rsidP="002718C2">
      <w:pPr>
        <w:overflowPunct w:val="0"/>
        <w:autoSpaceDE w:val="0"/>
        <w:autoSpaceDN w:val="0"/>
        <w:adjustRightInd w:val="0"/>
        <w:spacing w:before="240"/>
        <w:ind w:firstLine="709"/>
        <w:jc w:val="center"/>
        <w:textAlignment w:val="baseline"/>
        <w:rPr>
          <w:bCs/>
          <w:sz w:val="32"/>
          <w:szCs w:val="32"/>
        </w:rPr>
      </w:pPr>
      <w:r>
        <w:rPr>
          <w:bCs/>
          <w:sz w:val="32"/>
          <w:szCs w:val="32"/>
        </w:rPr>
        <w:t>ГЛАВА 4</w:t>
      </w:r>
    </w:p>
    <w:p w14:paraId="2EE9CF46" w14:textId="31EE6C18" w:rsidR="00F819B7" w:rsidRPr="0084206A" w:rsidRDefault="00F819B7" w:rsidP="00F90618">
      <w:pPr>
        <w:overflowPunct w:val="0"/>
        <w:autoSpaceDE w:val="0"/>
        <w:autoSpaceDN w:val="0"/>
        <w:adjustRightInd w:val="0"/>
        <w:spacing w:after="120"/>
        <w:ind w:firstLine="709"/>
        <w:jc w:val="center"/>
        <w:textAlignment w:val="baseline"/>
        <w:rPr>
          <w:bCs/>
          <w:sz w:val="32"/>
          <w:szCs w:val="32"/>
        </w:rPr>
      </w:pPr>
      <w:r w:rsidRPr="0084206A">
        <w:rPr>
          <w:bCs/>
          <w:sz w:val="32"/>
          <w:szCs w:val="32"/>
        </w:rPr>
        <w:t>НАГРАЖДЕНИЕ И ФИНАНСИРОВАНИЕ</w:t>
      </w:r>
    </w:p>
    <w:p w14:paraId="4A38B753" w14:textId="49A4D530" w:rsidR="00395975" w:rsidRPr="0084206A" w:rsidRDefault="000E26F1" w:rsidP="007E6906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trike/>
          <w:sz w:val="32"/>
          <w:szCs w:val="32"/>
        </w:rPr>
      </w:pPr>
      <w:r w:rsidRPr="0084206A">
        <w:rPr>
          <w:bCs/>
          <w:sz w:val="32"/>
          <w:szCs w:val="32"/>
        </w:rPr>
        <w:t>1</w:t>
      </w:r>
      <w:r w:rsidR="000E257C">
        <w:rPr>
          <w:bCs/>
          <w:sz w:val="32"/>
          <w:szCs w:val="32"/>
        </w:rPr>
        <w:t>5</w:t>
      </w:r>
      <w:r w:rsidRPr="0084206A">
        <w:rPr>
          <w:bCs/>
          <w:sz w:val="32"/>
          <w:szCs w:val="32"/>
        </w:rPr>
        <w:t>. </w:t>
      </w:r>
      <w:r w:rsidR="00F819B7" w:rsidRPr="0084206A">
        <w:rPr>
          <w:bCs/>
          <w:sz w:val="32"/>
          <w:szCs w:val="32"/>
        </w:rPr>
        <w:t xml:space="preserve">Победители </w:t>
      </w:r>
      <w:r w:rsidR="007350B4">
        <w:rPr>
          <w:bCs/>
          <w:sz w:val="32"/>
          <w:szCs w:val="32"/>
        </w:rPr>
        <w:t>К</w:t>
      </w:r>
      <w:r w:rsidR="00F819B7" w:rsidRPr="0084206A">
        <w:rPr>
          <w:bCs/>
          <w:sz w:val="32"/>
          <w:szCs w:val="32"/>
        </w:rPr>
        <w:t xml:space="preserve">онкурса награждаются </w:t>
      </w:r>
      <w:r w:rsidR="00F819B7" w:rsidRPr="001037B2">
        <w:rPr>
          <w:bCs/>
          <w:sz w:val="32"/>
          <w:szCs w:val="32"/>
        </w:rPr>
        <w:t>дипломом ФПБ</w:t>
      </w:r>
      <w:r w:rsidR="00F819B7" w:rsidRPr="0084206A">
        <w:rPr>
          <w:bCs/>
          <w:sz w:val="32"/>
          <w:szCs w:val="32"/>
        </w:rPr>
        <w:t xml:space="preserve"> и единовременной выплатой в соответствии с </w:t>
      </w:r>
      <w:r w:rsidR="007350B4">
        <w:rPr>
          <w:bCs/>
          <w:sz w:val="32"/>
          <w:szCs w:val="32"/>
        </w:rPr>
        <w:t>постановлением</w:t>
      </w:r>
      <w:r w:rsidR="00F819B7" w:rsidRPr="0084206A">
        <w:rPr>
          <w:bCs/>
          <w:sz w:val="32"/>
          <w:szCs w:val="32"/>
        </w:rPr>
        <w:t xml:space="preserve"> </w:t>
      </w:r>
      <w:r w:rsidR="002F4627">
        <w:rPr>
          <w:bCs/>
          <w:sz w:val="32"/>
          <w:szCs w:val="32"/>
        </w:rPr>
        <w:t>Исполкома</w:t>
      </w:r>
      <w:r w:rsidR="00F819B7" w:rsidRPr="0084206A">
        <w:rPr>
          <w:bCs/>
          <w:sz w:val="32"/>
          <w:szCs w:val="32"/>
        </w:rPr>
        <w:t xml:space="preserve"> Совета ФПБ.</w:t>
      </w:r>
    </w:p>
    <w:p w14:paraId="375F5BF8" w14:textId="5B87FC20" w:rsidR="00775E33" w:rsidRPr="0084206A" w:rsidRDefault="006B2177" w:rsidP="00F819B7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32"/>
          <w:szCs w:val="32"/>
        </w:rPr>
      </w:pPr>
      <w:r w:rsidRPr="0084206A">
        <w:rPr>
          <w:bCs/>
          <w:sz w:val="32"/>
          <w:szCs w:val="32"/>
        </w:rPr>
        <w:t>1</w:t>
      </w:r>
      <w:r w:rsidR="000E257C">
        <w:rPr>
          <w:bCs/>
          <w:sz w:val="32"/>
          <w:szCs w:val="32"/>
        </w:rPr>
        <w:t>6</w:t>
      </w:r>
      <w:r w:rsidRPr="0084206A">
        <w:rPr>
          <w:bCs/>
          <w:sz w:val="32"/>
          <w:szCs w:val="32"/>
        </w:rPr>
        <w:t>. </w:t>
      </w:r>
      <w:r w:rsidR="00F819B7" w:rsidRPr="00951DE0">
        <w:rPr>
          <w:sz w:val="32"/>
          <w:szCs w:val="32"/>
        </w:rPr>
        <w:t xml:space="preserve">Торжественное награждение победителя </w:t>
      </w:r>
      <w:r w:rsidR="007350B4">
        <w:rPr>
          <w:sz w:val="32"/>
          <w:szCs w:val="32"/>
        </w:rPr>
        <w:t>К</w:t>
      </w:r>
      <w:r w:rsidR="00F819B7" w:rsidRPr="00951DE0">
        <w:rPr>
          <w:sz w:val="32"/>
          <w:szCs w:val="32"/>
        </w:rPr>
        <w:t>онкурса проводится в рамках Всемирного дня охраны труда.</w:t>
      </w:r>
    </w:p>
    <w:p w14:paraId="51957592" w14:textId="251379EA" w:rsidR="006450FF" w:rsidRPr="0084206A" w:rsidRDefault="004342B9" w:rsidP="00F819B7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32"/>
          <w:szCs w:val="32"/>
        </w:rPr>
      </w:pPr>
      <w:r w:rsidRPr="0084206A">
        <w:rPr>
          <w:bCs/>
          <w:sz w:val="32"/>
          <w:szCs w:val="32"/>
        </w:rPr>
        <w:t>1</w:t>
      </w:r>
      <w:r w:rsidR="000E257C">
        <w:rPr>
          <w:bCs/>
          <w:sz w:val="32"/>
          <w:szCs w:val="32"/>
        </w:rPr>
        <w:t>7</w:t>
      </w:r>
      <w:r w:rsidRPr="0084206A">
        <w:rPr>
          <w:bCs/>
          <w:sz w:val="32"/>
          <w:szCs w:val="32"/>
        </w:rPr>
        <w:t>. </w:t>
      </w:r>
      <w:r w:rsidR="00F90908" w:rsidRPr="0084206A">
        <w:rPr>
          <w:bCs/>
          <w:sz w:val="32"/>
          <w:szCs w:val="32"/>
        </w:rPr>
        <w:t xml:space="preserve">Видеоролики </w:t>
      </w:r>
      <w:r w:rsidR="00F90908" w:rsidRPr="00AF7749">
        <w:rPr>
          <w:bCs/>
          <w:sz w:val="32"/>
          <w:szCs w:val="32"/>
        </w:rPr>
        <w:t>победителей</w:t>
      </w:r>
      <w:r w:rsidR="00F819B7" w:rsidRPr="0084206A">
        <w:rPr>
          <w:bCs/>
          <w:sz w:val="32"/>
          <w:szCs w:val="32"/>
        </w:rPr>
        <w:t xml:space="preserve"> Конкурса </w:t>
      </w:r>
      <w:r w:rsidR="00395975" w:rsidRPr="0084206A">
        <w:rPr>
          <w:bCs/>
          <w:sz w:val="32"/>
          <w:szCs w:val="32"/>
        </w:rPr>
        <w:t>размещаются</w:t>
      </w:r>
      <w:r w:rsidR="00F819B7" w:rsidRPr="0084206A">
        <w:rPr>
          <w:bCs/>
          <w:sz w:val="32"/>
          <w:szCs w:val="32"/>
        </w:rPr>
        <w:t xml:space="preserve"> на сайте </w:t>
      </w:r>
      <w:hyperlink r:id="rId8" w:history="1">
        <w:r w:rsidR="00F819B7" w:rsidRPr="0084206A">
          <w:rPr>
            <w:rStyle w:val="aa"/>
            <w:bCs/>
            <w:color w:val="auto"/>
            <w:sz w:val="32"/>
            <w:szCs w:val="32"/>
            <w:u w:val="none"/>
          </w:rPr>
          <w:t>https://1prof.by/</w:t>
        </w:r>
      </w:hyperlink>
      <w:r w:rsidR="00F819B7" w:rsidRPr="0084206A">
        <w:rPr>
          <w:bCs/>
          <w:sz w:val="32"/>
          <w:szCs w:val="32"/>
        </w:rPr>
        <w:t>.</w:t>
      </w:r>
    </w:p>
    <w:p w14:paraId="65DBC4CE" w14:textId="25E1AA45" w:rsidR="00F90618" w:rsidRDefault="00F90618" w:rsidP="004749F7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bCs/>
          <w:sz w:val="32"/>
          <w:szCs w:val="32"/>
        </w:rPr>
      </w:pPr>
      <w:r>
        <w:rPr>
          <w:bCs/>
          <w:sz w:val="32"/>
          <w:szCs w:val="32"/>
        </w:rPr>
        <w:lastRenderedPageBreak/>
        <w:t>ГЛАВА 5</w:t>
      </w:r>
    </w:p>
    <w:p w14:paraId="1A70AF24" w14:textId="0AE03B95" w:rsidR="00F90908" w:rsidRPr="0084206A" w:rsidRDefault="00F90908" w:rsidP="007350B4">
      <w:pPr>
        <w:spacing w:after="120"/>
        <w:ind w:firstLine="709"/>
        <w:jc w:val="center"/>
        <w:rPr>
          <w:bCs/>
          <w:sz w:val="32"/>
          <w:szCs w:val="32"/>
        </w:rPr>
      </w:pPr>
      <w:r w:rsidRPr="0084206A">
        <w:rPr>
          <w:bCs/>
          <w:sz w:val="32"/>
          <w:szCs w:val="32"/>
        </w:rPr>
        <w:t>ПОРЯДОК ФИНАНСИРОВАНИЯ КОНКУРСА</w:t>
      </w:r>
    </w:p>
    <w:p w14:paraId="2ECF43B2" w14:textId="1B9B5896" w:rsidR="006450FF" w:rsidRPr="0084206A" w:rsidRDefault="00C00EF5" w:rsidP="00F819B7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sz w:val="32"/>
          <w:szCs w:val="32"/>
        </w:rPr>
      </w:pPr>
      <w:r w:rsidRPr="0084206A">
        <w:rPr>
          <w:bCs/>
          <w:sz w:val="32"/>
          <w:szCs w:val="32"/>
        </w:rPr>
        <w:t>1</w:t>
      </w:r>
      <w:r w:rsidR="000E257C">
        <w:rPr>
          <w:bCs/>
          <w:sz w:val="32"/>
          <w:szCs w:val="32"/>
        </w:rPr>
        <w:t>8</w:t>
      </w:r>
      <w:r w:rsidR="00915CAF" w:rsidRPr="0084206A">
        <w:rPr>
          <w:bCs/>
          <w:sz w:val="32"/>
          <w:szCs w:val="32"/>
        </w:rPr>
        <w:t>. </w:t>
      </w:r>
      <w:r w:rsidR="00F90908" w:rsidRPr="0084206A">
        <w:rPr>
          <w:bCs/>
          <w:sz w:val="32"/>
          <w:szCs w:val="32"/>
        </w:rPr>
        <w:t xml:space="preserve">Финансирование </w:t>
      </w:r>
      <w:r w:rsidR="00F90908" w:rsidRPr="0084206A">
        <w:rPr>
          <w:bCs/>
          <w:sz w:val="32"/>
          <w:szCs w:val="32"/>
          <w:lang w:val="en-US"/>
        </w:rPr>
        <w:t>I</w:t>
      </w:r>
      <w:r w:rsidR="00F90908" w:rsidRPr="0084206A">
        <w:rPr>
          <w:bCs/>
          <w:sz w:val="32"/>
          <w:szCs w:val="32"/>
        </w:rPr>
        <w:t xml:space="preserve"> этапа Конкурса осуществляется за счет средств членских организаций ФПБ.</w:t>
      </w:r>
    </w:p>
    <w:p w14:paraId="603637D2" w14:textId="4986764C" w:rsidR="00F90908" w:rsidRPr="0084206A" w:rsidRDefault="000E257C" w:rsidP="00F9090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19.</w:t>
      </w:r>
      <w:r w:rsidR="00E416BC" w:rsidRPr="0084206A">
        <w:rPr>
          <w:bCs/>
          <w:sz w:val="32"/>
          <w:szCs w:val="32"/>
        </w:rPr>
        <w:t> </w:t>
      </w:r>
      <w:r w:rsidR="00F90908" w:rsidRPr="0084206A">
        <w:rPr>
          <w:bCs/>
          <w:sz w:val="32"/>
          <w:szCs w:val="32"/>
        </w:rPr>
        <w:t xml:space="preserve">Финансирование </w:t>
      </w:r>
      <w:r w:rsidR="00F90908" w:rsidRPr="0084206A">
        <w:rPr>
          <w:bCs/>
          <w:sz w:val="32"/>
          <w:szCs w:val="32"/>
          <w:lang w:val="en-US"/>
        </w:rPr>
        <w:t>II</w:t>
      </w:r>
      <w:r w:rsidR="00F90908" w:rsidRPr="0084206A">
        <w:rPr>
          <w:bCs/>
          <w:sz w:val="32"/>
          <w:szCs w:val="32"/>
        </w:rPr>
        <w:t xml:space="preserve"> этапа </w:t>
      </w:r>
      <w:r w:rsidR="007350B4">
        <w:rPr>
          <w:bCs/>
          <w:sz w:val="32"/>
          <w:szCs w:val="32"/>
        </w:rPr>
        <w:t>К</w:t>
      </w:r>
      <w:r w:rsidR="00F90908" w:rsidRPr="0084206A">
        <w:rPr>
          <w:bCs/>
          <w:sz w:val="32"/>
          <w:szCs w:val="32"/>
        </w:rPr>
        <w:t xml:space="preserve">онкурса осуществляется за счет средств </w:t>
      </w:r>
      <w:r w:rsidR="002F4627">
        <w:rPr>
          <w:bCs/>
          <w:sz w:val="32"/>
          <w:szCs w:val="32"/>
        </w:rPr>
        <w:t>ФПБ</w:t>
      </w:r>
      <w:r w:rsidR="00F90908" w:rsidRPr="0084206A">
        <w:rPr>
          <w:bCs/>
          <w:sz w:val="32"/>
          <w:szCs w:val="32"/>
        </w:rPr>
        <w:t xml:space="preserve">. </w:t>
      </w:r>
    </w:p>
    <w:p w14:paraId="5BE9C93B" w14:textId="77777777" w:rsidR="00C00EF5" w:rsidRPr="0084206A" w:rsidRDefault="00C00EF5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32"/>
          <w:szCs w:val="32"/>
        </w:rPr>
      </w:pPr>
    </w:p>
    <w:p w14:paraId="4AD81694" w14:textId="373A2813" w:rsidR="00C715B3" w:rsidRDefault="00C715B3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4D20228A" w14:textId="64D9E677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166B575F" w14:textId="2F039FD2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3916F9A1" w14:textId="4173741F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053AB2EA" w14:textId="37EE72D5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51B81538" w14:textId="1E12D5E5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53A46FC8" w14:textId="66613155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39AE7660" w14:textId="75001B4F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2024AF1F" w14:textId="3A5EF0D5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6749FA89" w14:textId="1C1D4DD6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2B3FCC15" w14:textId="49850417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0EFAC49E" w14:textId="4555A835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0222C5AF" w14:textId="0B06888B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14B0F84B" w14:textId="64321DC4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71ACD290" w14:textId="0E16C51E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1A94CB78" w14:textId="594E7D94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33347F71" w14:textId="0009E261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163E4BED" w14:textId="6EF38EC6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10B93AF6" w14:textId="2D17A88A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7FA9804F" w14:textId="24AC5029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018BF94F" w14:textId="71E7F8F4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6B469DC1" w14:textId="0F1ED6E6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2D26EAAE" w14:textId="4905E6BC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027185C1" w14:textId="5824ED37" w:rsidR="00C37ADE" w:rsidRDefault="00C37ADE" w:rsidP="00F90618">
      <w:pPr>
        <w:tabs>
          <w:tab w:val="left" w:pos="5245"/>
        </w:tabs>
        <w:spacing w:after="120"/>
        <w:rPr>
          <w:spacing w:val="4"/>
          <w:sz w:val="32"/>
          <w:szCs w:val="32"/>
        </w:rPr>
      </w:pPr>
    </w:p>
    <w:p w14:paraId="62912C82" w14:textId="77777777" w:rsidR="00C37ADE" w:rsidRPr="00F04BD6" w:rsidRDefault="00C37ADE" w:rsidP="00C37ADE">
      <w:pPr>
        <w:tabs>
          <w:tab w:val="left" w:pos="5245"/>
        </w:tabs>
        <w:spacing w:after="120"/>
        <w:ind w:left="5245" w:hanging="4"/>
        <w:rPr>
          <w:spacing w:val="4"/>
          <w:sz w:val="32"/>
          <w:szCs w:val="32"/>
        </w:rPr>
      </w:pPr>
      <w:r w:rsidRPr="00F04BD6">
        <w:rPr>
          <w:spacing w:val="4"/>
          <w:sz w:val="32"/>
          <w:szCs w:val="32"/>
        </w:rPr>
        <w:lastRenderedPageBreak/>
        <w:t xml:space="preserve">Приложение </w:t>
      </w:r>
    </w:p>
    <w:p w14:paraId="76655B41" w14:textId="77777777" w:rsidR="00C37ADE" w:rsidRPr="00F04BD6" w:rsidRDefault="00C37ADE" w:rsidP="00C37ADE">
      <w:pPr>
        <w:tabs>
          <w:tab w:val="left" w:pos="5245"/>
        </w:tabs>
        <w:autoSpaceDE w:val="0"/>
        <w:autoSpaceDN w:val="0"/>
        <w:adjustRightInd w:val="0"/>
        <w:spacing w:line="280" w:lineRule="exact"/>
        <w:ind w:left="5245"/>
        <w:jc w:val="both"/>
        <w:rPr>
          <w:sz w:val="32"/>
          <w:szCs w:val="32"/>
        </w:rPr>
      </w:pPr>
      <w:r w:rsidRPr="00F04BD6">
        <w:rPr>
          <w:sz w:val="32"/>
          <w:szCs w:val="32"/>
        </w:rPr>
        <w:t>к Положению о проведении республиканского конкурса на лучший видеоролик по осуществлению общественного контроля за соблюдением законодательства об охране труда</w:t>
      </w:r>
    </w:p>
    <w:p w14:paraId="296AB943" w14:textId="77777777" w:rsidR="00C37ADE" w:rsidRPr="00F04BD6" w:rsidRDefault="00C37ADE" w:rsidP="00C37ADE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32"/>
          <w:szCs w:val="32"/>
        </w:rPr>
      </w:pPr>
    </w:p>
    <w:p w14:paraId="7E520180" w14:textId="77777777" w:rsidR="00C37ADE" w:rsidRPr="00F04BD6" w:rsidRDefault="00C37ADE" w:rsidP="00C37ADE">
      <w:pPr>
        <w:overflowPunct w:val="0"/>
        <w:autoSpaceDE w:val="0"/>
        <w:autoSpaceDN w:val="0"/>
        <w:adjustRightInd w:val="0"/>
        <w:spacing w:after="120" w:line="280" w:lineRule="exact"/>
        <w:jc w:val="center"/>
        <w:textAlignment w:val="baseline"/>
        <w:rPr>
          <w:bCs/>
          <w:sz w:val="32"/>
          <w:szCs w:val="32"/>
        </w:rPr>
      </w:pPr>
      <w:r w:rsidRPr="00F04BD6">
        <w:rPr>
          <w:sz w:val="32"/>
          <w:szCs w:val="32"/>
        </w:rPr>
        <w:t>Критерии оценки видеороликов</w:t>
      </w:r>
      <w:r w:rsidRPr="00F04BD6">
        <w:rPr>
          <w:bCs/>
          <w:sz w:val="32"/>
          <w:szCs w:val="32"/>
        </w:rPr>
        <w:t xml:space="preserve"> по осуществлению общественного контроля за соблюдением законодательства об охране труда</w:t>
      </w:r>
    </w:p>
    <w:tbl>
      <w:tblPr>
        <w:tblW w:w="94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410"/>
        <w:gridCol w:w="5415"/>
        <w:gridCol w:w="983"/>
      </w:tblGrid>
      <w:tr w:rsidR="00C37ADE" w:rsidRPr="00F04BD6" w14:paraId="0D7D1690" w14:textId="77777777" w:rsidTr="001E6ABB">
        <w:trPr>
          <w:trHeight w:val="610"/>
        </w:trPr>
        <w:tc>
          <w:tcPr>
            <w:tcW w:w="596" w:type="dxa"/>
          </w:tcPr>
          <w:p w14:paraId="2B107440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79" w:right="-140"/>
              <w:jc w:val="center"/>
              <w:textAlignment w:val="baseline"/>
              <w:rPr>
                <w:sz w:val="32"/>
                <w:szCs w:val="32"/>
              </w:rPr>
            </w:pPr>
            <w:r w:rsidRPr="00F04BD6">
              <w:rPr>
                <w:sz w:val="32"/>
                <w:szCs w:val="32"/>
              </w:rPr>
              <w:t>№ п/п</w:t>
            </w:r>
          </w:p>
        </w:tc>
        <w:tc>
          <w:tcPr>
            <w:tcW w:w="2410" w:type="dxa"/>
          </w:tcPr>
          <w:p w14:paraId="314892B1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32"/>
                <w:szCs w:val="32"/>
              </w:rPr>
            </w:pPr>
            <w:r w:rsidRPr="00F04BD6">
              <w:rPr>
                <w:sz w:val="32"/>
                <w:szCs w:val="32"/>
              </w:rPr>
              <w:t>Наименование критерия</w:t>
            </w:r>
          </w:p>
        </w:tc>
        <w:tc>
          <w:tcPr>
            <w:tcW w:w="5415" w:type="dxa"/>
          </w:tcPr>
          <w:p w14:paraId="4830692A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32"/>
                <w:szCs w:val="32"/>
              </w:rPr>
            </w:pPr>
            <w:r w:rsidRPr="00F04BD6">
              <w:rPr>
                <w:sz w:val="32"/>
                <w:szCs w:val="32"/>
              </w:rPr>
              <w:t>Показатели по критериям</w:t>
            </w:r>
          </w:p>
        </w:tc>
        <w:tc>
          <w:tcPr>
            <w:tcW w:w="983" w:type="dxa"/>
          </w:tcPr>
          <w:p w14:paraId="043F5A6F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77" w:right="-70"/>
              <w:jc w:val="center"/>
              <w:textAlignment w:val="baseline"/>
              <w:rPr>
                <w:spacing w:val="-20"/>
                <w:sz w:val="32"/>
                <w:szCs w:val="32"/>
              </w:rPr>
            </w:pPr>
            <w:r w:rsidRPr="00F04BD6">
              <w:rPr>
                <w:spacing w:val="-20"/>
                <w:sz w:val="32"/>
                <w:szCs w:val="32"/>
              </w:rPr>
              <w:t>Баллы*</w:t>
            </w:r>
          </w:p>
        </w:tc>
      </w:tr>
      <w:tr w:rsidR="00C37ADE" w:rsidRPr="00F04BD6" w14:paraId="3CE1163B" w14:textId="77777777" w:rsidTr="001E6ABB">
        <w:trPr>
          <w:trHeight w:val="765"/>
        </w:trPr>
        <w:tc>
          <w:tcPr>
            <w:tcW w:w="596" w:type="dxa"/>
          </w:tcPr>
          <w:p w14:paraId="12D75BAC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  <w:r w:rsidRPr="00F04BD6">
              <w:rPr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14:paraId="6AE4824A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32"/>
                <w:szCs w:val="32"/>
              </w:rPr>
            </w:pPr>
            <w:r w:rsidRPr="00F04BD6">
              <w:rPr>
                <w:bCs/>
                <w:sz w:val="32"/>
                <w:szCs w:val="32"/>
              </w:rPr>
              <w:t>Соответствие тематике</w:t>
            </w:r>
          </w:p>
        </w:tc>
        <w:tc>
          <w:tcPr>
            <w:tcW w:w="5415" w:type="dxa"/>
          </w:tcPr>
          <w:p w14:paraId="5B67428C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32"/>
                <w:szCs w:val="32"/>
              </w:rPr>
            </w:pPr>
            <w:r w:rsidRPr="00F04BD6">
              <w:rPr>
                <w:sz w:val="32"/>
                <w:szCs w:val="32"/>
              </w:rPr>
              <w:t xml:space="preserve">Видеоролик раскрывает вопросы осуществления </w:t>
            </w:r>
            <w:r w:rsidRPr="00F04BD6">
              <w:rPr>
                <w:bCs/>
                <w:sz w:val="32"/>
                <w:szCs w:val="32"/>
              </w:rPr>
              <w:t>общественного контроля за соблюдением законодательства об охране труда</w:t>
            </w:r>
          </w:p>
        </w:tc>
        <w:tc>
          <w:tcPr>
            <w:tcW w:w="983" w:type="dxa"/>
          </w:tcPr>
          <w:p w14:paraId="2370E3D5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</w:p>
        </w:tc>
      </w:tr>
      <w:tr w:rsidR="00C37ADE" w:rsidRPr="00F04BD6" w14:paraId="65A35348" w14:textId="77777777" w:rsidTr="001E6ABB">
        <w:trPr>
          <w:trHeight w:val="1065"/>
        </w:trPr>
        <w:tc>
          <w:tcPr>
            <w:tcW w:w="596" w:type="dxa"/>
            <w:vMerge w:val="restart"/>
          </w:tcPr>
          <w:p w14:paraId="221EA396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  <w:r w:rsidRPr="00F04BD6">
              <w:rPr>
                <w:sz w:val="32"/>
                <w:szCs w:val="32"/>
              </w:rPr>
              <w:t>2</w:t>
            </w:r>
          </w:p>
        </w:tc>
        <w:tc>
          <w:tcPr>
            <w:tcW w:w="2410" w:type="dxa"/>
            <w:vMerge w:val="restart"/>
          </w:tcPr>
          <w:p w14:paraId="0C767648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32"/>
                <w:szCs w:val="32"/>
              </w:rPr>
            </w:pPr>
            <w:r w:rsidRPr="00F04BD6">
              <w:rPr>
                <w:bCs/>
                <w:sz w:val="32"/>
                <w:szCs w:val="32"/>
              </w:rPr>
              <w:t>Актуальность</w:t>
            </w:r>
          </w:p>
        </w:tc>
        <w:tc>
          <w:tcPr>
            <w:tcW w:w="5415" w:type="dxa"/>
          </w:tcPr>
          <w:p w14:paraId="37A451E4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</w:t>
            </w:r>
            <w:r w:rsidRPr="00F04BD6">
              <w:rPr>
                <w:sz w:val="32"/>
                <w:szCs w:val="32"/>
              </w:rPr>
              <w:t>олезност</w:t>
            </w:r>
            <w:r>
              <w:rPr>
                <w:sz w:val="32"/>
                <w:szCs w:val="32"/>
              </w:rPr>
              <w:t>ь</w:t>
            </w:r>
            <w:r w:rsidRPr="00F04BD6">
              <w:rPr>
                <w:sz w:val="32"/>
                <w:szCs w:val="32"/>
              </w:rPr>
              <w:t xml:space="preserve"> видеоролика и </w:t>
            </w:r>
            <w:r>
              <w:rPr>
                <w:sz w:val="32"/>
                <w:szCs w:val="32"/>
              </w:rPr>
              <w:t>раскрытие</w:t>
            </w:r>
            <w:r w:rsidRPr="00F04BD6">
              <w:rPr>
                <w:sz w:val="32"/>
                <w:szCs w:val="32"/>
              </w:rPr>
              <w:t xml:space="preserve"> необходимост</w:t>
            </w:r>
            <w:r>
              <w:rPr>
                <w:sz w:val="32"/>
                <w:szCs w:val="32"/>
              </w:rPr>
              <w:t>и</w:t>
            </w:r>
            <w:r w:rsidRPr="00F04BD6">
              <w:rPr>
                <w:sz w:val="32"/>
                <w:szCs w:val="32"/>
              </w:rPr>
              <w:t xml:space="preserve"> проведения </w:t>
            </w:r>
            <w:r w:rsidRPr="00F04BD6">
              <w:rPr>
                <w:bCs/>
                <w:sz w:val="32"/>
                <w:szCs w:val="32"/>
              </w:rPr>
              <w:t xml:space="preserve">общественного контроля </w:t>
            </w:r>
            <w:r>
              <w:rPr>
                <w:bCs/>
                <w:sz w:val="32"/>
                <w:szCs w:val="32"/>
              </w:rPr>
              <w:t xml:space="preserve">                          </w:t>
            </w:r>
            <w:r w:rsidRPr="00F04BD6">
              <w:rPr>
                <w:bCs/>
                <w:sz w:val="32"/>
                <w:szCs w:val="32"/>
              </w:rPr>
              <w:t xml:space="preserve">за соблюдением законодательства </w:t>
            </w:r>
            <w:r>
              <w:rPr>
                <w:bCs/>
                <w:sz w:val="32"/>
                <w:szCs w:val="32"/>
              </w:rPr>
              <w:t xml:space="preserve">                 </w:t>
            </w:r>
            <w:r w:rsidRPr="00F04BD6">
              <w:rPr>
                <w:bCs/>
                <w:sz w:val="32"/>
                <w:szCs w:val="32"/>
              </w:rPr>
              <w:t>об охране труда</w:t>
            </w:r>
          </w:p>
        </w:tc>
        <w:tc>
          <w:tcPr>
            <w:tcW w:w="983" w:type="dxa"/>
          </w:tcPr>
          <w:p w14:paraId="35E67856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</w:p>
        </w:tc>
      </w:tr>
      <w:tr w:rsidR="00C37ADE" w:rsidRPr="00F04BD6" w14:paraId="47BCDFB1" w14:textId="77777777" w:rsidTr="001E6ABB">
        <w:trPr>
          <w:trHeight w:val="791"/>
        </w:trPr>
        <w:tc>
          <w:tcPr>
            <w:tcW w:w="596" w:type="dxa"/>
            <w:vMerge/>
          </w:tcPr>
          <w:p w14:paraId="45BEDB68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14:paraId="45F3EDFC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32"/>
                <w:szCs w:val="32"/>
              </w:rPr>
            </w:pPr>
          </w:p>
        </w:tc>
        <w:tc>
          <w:tcPr>
            <w:tcW w:w="5415" w:type="dxa"/>
          </w:tcPr>
          <w:p w14:paraId="39FDC825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Видеоролик раскрывает </w:t>
            </w:r>
            <w:r w:rsidRPr="00F04BD6">
              <w:rPr>
                <w:sz w:val="32"/>
                <w:szCs w:val="32"/>
              </w:rPr>
              <w:t xml:space="preserve">смысл общественного </w:t>
            </w:r>
            <w:r w:rsidRPr="00F04BD6">
              <w:rPr>
                <w:bCs/>
                <w:sz w:val="32"/>
                <w:szCs w:val="32"/>
              </w:rPr>
              <w:t xml:space="preserve">контроля </w:t>
            </w:r>
            <w:r>
              <w:rPr>
                <w:bCs/>
                <w:sz w:val="32"/>
                <w:szCs w:val="32"/>
              </w:rPr>
              <w:t xml:space="preserve">                                 </w:t>
            </w:r>
            <w:r w:rsidRPr="00F04BD6">
              <w:rPr>
                <w:bCs/>
                <w:sz w:val="32"/>
                <w:szCs w:val="32"/>
              </w:rPr>
              <w:t xml:space="preserve">за соблюдением законодательства </w:t>
            </w:r>
            <w:r>
              <w:rPr>
                <w:bCs/>
                <w:sz w:val="32"/>
                <w:szCs w:val="32"/>
              </w:rPr>
              <w:t xml:space="preserve">               </w:t>
            </w:r>
            <w:r w:rsidRPr="00F04BD6">
              <w:rPr>
                <w:bCs/>
                <w:sz w:val="32"/>
                <w:szCs w:val="32"/>
              </w:rPr>
              <w:t>об охране труда</w:t>
            </w:r>
            <w:r w:rsidRPr="00F04BD6">
              <w:rPr>
                <w:sz w:val="32"/>
                <w:szCs w:val="32"/>
              </w:rPr>
              <w:t xml:space="preserve"> </w:t>
            </w:r>
          </w:p>
        </w:tc>
        <w:tc>
          <w:tcPr>
            <w:tcW w:w="983" w:type="dxa"/>
          </w:tcPr>
          <w:p w14:paraId="57F406FC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</w:p>
        </w:tc>
      </w:tr>
      <w:tr w:rsidR="00C37ADE" w:rsidRPr="00F04BD6" w14:paraId="710EA72C" w14:textId="77777777" w:rsidTr="001E6ABB">
        <w:trPr>
          <w:trHeight w:val="615"/>
        </w:trPr>
        <w:tc>
          <w:tcPr>
            <w:tcW w:w="596" w:type="dxa"/>
            <w:vMerge/>
          </w:tcPr>
          <w:p w14:paraId="33DE6397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14:paraId="759F6CF9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32"/>
                <w:szCs w:val="32"/>
              </w:rPr>
            </w:pPr>
          </w:p>
        </w:tc>
        <w:tc>
          <w:tcPr>
            <w:tcW w:w="5415" w:type="dxa"/>
          </w:tcPr>
          <w:p w14:paraId="0024737D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Видеоролик п</w:t>
            </w:r>
            <w:r w:rsidRPr="00F04BD6">
              <w:rPr>
                <w:sz w:val="32"/>
                <w:szCs w:val="32"/>
              </w:rPr>
              <w:t xml:space="preserve">оказывает передовой опыт по внедрению современных технологий при осуществлении общественного контроля </w:t>
            </w:r>
            <w:r>
              <w:rPr>
                <w:sz w:val="32"/>
                <w:szCs w:val="32"/>
              </w:rPr>
              <w:t xml:space="preserve">                                 </w:t>
            </w:r>
            <w:r w:rsidRPr="00F04BD6">
              <w:rPr>
                <w:sz w:val="32"/>
                <w:szCs w:val="32"/>
              </w:rPr>
              <w:t xml:space="preserve">за соблюдением законодательства </w:t>
            </w:r>
            <w:r>
              <w:rPr>
                <w:sz w:val="32"/>
                <w:szCs w:val="32"/>
              </w:rPr>
              <w:t xml:space="preserve">                </w:t>
            </w:r>
            <w:r w:rsidRPr="00F04BD6">
              <w:rPr>
                <w:sz w:val="32"/>
                <w:szCs w:val="32"/>
              </w:rPr>
              <w:t xml:space="preserve">об охране труда и </w:t>
            </w:r>
            <w:r>
              <w:rPr>
                <w:sz w:val="32"/>
                <w:szCs w:val="32"/>
              </w:rPr>
              <w:t>способы</w:t>
            </w:r>
            <w:r w:rsidRPr="00F04BD6">
              <w:rPr>
                <w:sz w:val="32"/>
                <w:szCs w:val="32"/>
              </w:rPr>
              <w:t xml:space="preserve"> его осуществления для общественных инспекторов по охране труда </w:t>
            </w:r>
            <w:r>
              <w:rPr>
                <w:sz w:val="32"/>
                <w:szCs w:val="32"/>
              </w:rPr>
              <w:t xml:space="preserve">                          </w:t>
            </w:r>
            <w:r w:rsidRPr="00F04BD6">
              <w:rPr>
                <w:sz w:val="32"/>
                <w:szCs w:val="32"/>
              </w:rPr>
              <w:t>с помощью чек-листов, мобильных приложений, автоматизированных систем контроля и т.д.</w:t>
            </w:r>
          </w:p>
        </w:tc>
        <w:tc>
          <w:tcPr>
            <w:tcW w:w="983" w:type="dxa"/>
          </w:tcPr>
          <w:p w14:paraId="116F2C99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</w:p>
        </w:tc>
      </w:tr>
      <w:tr w:rsidR="00C37ADE" w:rsidRPr="00F04BD6" w14:paraId="58260D64" w14:textId="77777777" w:rsidTr="001E6ABB">
        <w:trPr>
          <w:trHeight w:val="1945"/>
        </w:trPr>
        <w:tc>
          <w:tcPr>
            <w:tcW w:w="596" w:type="dxa"/>
          </w:tcPr>
          <w:p w14:paraId="5A303707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  <w:r w:rsidRPr="00F04BD6">
              <w:rPr>
                <w:sz w:val="32"/>
                <w:szCs w:val="32"/>
              </w:rPr>
              <w:t>3</w:t>
            </w:r>
          </w:p>
        </w:tc>
        <w:tc>
          <w:tcPr>
            <w:tcW w:w="2410" w:type="dxa"/>
          </w:tcPr>
          <w:p w14:paraId="06BBF71D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32"/>
                <w:szCs w:val="32"/>
              </w:rPr>
            </w:pPr>
            <w:r w:rsidRPr="00F04BD6">
              <w:rPr>
                <w:bCs/>
                <w:sz w:val="32"/>
                <w:szCs w:val="32"/>
              </w:rPr>
              <w:t>Смысловая целостность</w:t>
            </w:r>
          </w:p>
        </w:tc>
        <w:tc>
          <w:tcPr>
            <w:tcW w:w="5415" w:type="dxa"/>
          </w:tcPr>
          <w:p w14:paraId="7403D8C4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32"/>
                <w:szCs w:val="32"/>
              </w:rPr>
            </w:pPr>
            <w:r w:rsidRPr="00F04BD6">
              <w:rPr>
                <w:sz w:val="32"/>
                <w:szCs w:val="32"/>
              </w:rPr>
              <w:t xml:space="preserve">Видеоролик </w:t>
            </w:r>
            <w:proofErr w:type="gramStart"/>
            <w:r>
              <w:rPr>
                <w:sz w:val="32"/>
                <w:szCs w:val="32"/>
              </w:rPr>
              <w:t xml:space="preserve">представляет </w:t>
            </w:r>
            <w:r w:rsidRPr="00F04BD6">
              <w:rPr>
                <w:sz w:val="32"/>
                <w:szCs w:val="32"/>
              </w:rPr>
              <w:t xml:space="preserve"> тематическое</w:t>
            </w:r>
            <w:proofErr w:type="gramEnd"/>
            <w:r w:rsidRPr="00F04BD6">
              <w:rPr>
                <w:sz w:val="32"/>
                <w:szCs w:val="32"/>
              </w:rPr>
              <w:t xml:space="preserve"> и содержательное единство, раскрывающее основную четко сформулированную идею </w:t>
            </w:r>
            <w:r>
              <w:rPr>
                <w:sz w:val="32"/>
                <w:szCs w:val="32"/>
              </w:rPr>
              <w:t xml:space="preserve">                    </w:t>
            </w:r>
            <w:r w:rsidRPr="00F04BD6">
              <w:rPr>
                <w:sz w:val="32"/>
                <w:szCs w:val="32"/>
              </w:rPr>
              <w:t xml:space="preserve">и заданную тематику, смысловую законченность </w:t>
            </w:r>
            <w:r>
              <w:rPr>
                <w:sz w:val="32"/>
                <w:szCs w:val="32"/>
              </w:rPr>
              <w:t xml:space="preserve">сюжета </w:t>
            </w:r>
            <w:r w:rsidRPr="00F04BD6">
              <w:rPr>
                <w:sz w:val="32"/>
                <w:szCs w:val="32"/>
              </w:rPr>
              <w:t xml:space="preserve">и единую хронологию событий </w:t>
            </w:r>
          </w:p>
        </w:tc>
        <w:tc>
          <w:tcPr>
            <w:tcW w:w="983" w:type="dxa"/>
          </w:tcPr>
          <w:p w14:paraId="529FD11C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</w:p>
        </w:tc>
      </w:tr>
      <w:tr w:rsidR="00C37ADE" w:rsidRPr="00F04BD6" w14:paraId="4B12C755" w14:textId="77777777" w:rsidTr="001E6ABB">
        <w:trPr>
          <w:trHeight w:val="870"/>
        </w:trPr>
        <w:tc>
          <w:tcPr>
            <w:tcW w:w="596" w:type="dxa"/>
          </w:tcPr>
          <w:p w14:paraId="46DC9696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  <w:r w:rsidRPr="00F04BD6">
              <w:rPr>
                <w:sz w:val="32"/>
                <w:szCs w:val="32"/>
              </w:rPr>
              <w:t>4</w:t>
            </w:r>
          </w:p>
        </w:tc>
        <w:tc>
          <w:tcPr>
            <w:tcW w:w="2410" w:type="dxa"/>
          </w:tcPr>
          <w:p w14:paraId="1789C97E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32"/>
                <w:szCs w:val="32"/>
              </w:rPr>
            </w:pPr>
            <w:r w:rsidRPr="00F04BD6">
              <w:rPr>
                <w:bCs/>
                <w:sz w:val="32"/>
                <w:szCs w:val="32"/>
              </w:rPr>
              <w:t>Оригинальность</w:t>
            </w:r>
          </w:p>
        </w:tc>
        <w:tc>
          <w:tcPr>
            <w:tcW w:w="5415" w:type="dxa"/>
          </w:tcPr>
          <w:p w14:paraId="1C03A7D0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32"/>
                <w:szCs w:val="32"/>
              </w:rPr>
            </w:pPr>
            <w:r w:rsidRPr="00F04BD6">
              <w:rPr>
                <w:sz w:val="32"/>
                <w:szCs w:val="32"/>
              </w:rPr>
              <w:t>Уникальность содержания и подачи основной идеи, наличие сюжета, артистизма</w:t>
            </w:r>
          </w:p>
        </w:tc>
        <w:tc>
          <w:tcPr>
            <w:tcW w:w="983" w:type="dxa"/>
          </w:tcPr>
          <w:p w14:paraId="5349A383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</w:p>
        </w:tc>
      </w:tr>
      <w:tr w:rsidR="00C37ADE" w:rsidRPr="00F04BD6" w14:paraId="39C61052" w14:textId="77777777" w:rsidTr="001E6ABB">
        <w:trPr>
          <w:trHeight w:val="370"/>
        </w:trPr>
        <w:tc>
          <w:tcPr>
            <w:tcW w:w="8421" w:type="dxa"/>
            <w:gridSpan w:val="3"/>
          </w:tcPr>
          <w:p w14:paraId="2A75F38D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32"/>
                <w:szCs w:val="32"/>
              </w:rPr>
            </w:pPr>
            <w:r w:rsidRPr="00F04BD6">
              <w:rPr>
                <w:sz w:val="32"/>
                <w:szCs w:val="32"/>
              </w:rPr>
              <w:t>ИТОГО</w:t>
            </w:r>
          </w:p>
        </w:tc>
        <w:tc>
          <w:tcPr>
            <w:tcW w:w="983" w:type="dxa"/>
          </w:tcPr>
          <w:p w14:paraId="0A0D42BD" w14:textId="77777777" w:rsidR="00C37ADE" w:rsidRPr="00F04BD6" w:rsidRDefault="00C37ADE" w:rsidP="001E6A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</w:p>
        </w:tc>
      </w:tr>
    </w:tbl>
    <w:p w14:paraId="1BAD485A" w14:textId="6AA117D8" w:rsidR="00C37ADE" w:rsidRPr="00C37ADE" w:rsidRDefault="00C37ADE" w:rsidP="00C37ADE">
      <w:pPr>
        <w:overflowPunct w:val="0"/>
        <w:autoSpaceDE w:val="0"/>
        <w:autoSpaceDN w:val="0"/>
        <w:adjustRightInd w:val="0"/>
        <w:spacing w:line="280" w:lineRule="exact"/>
        <w:ind w:left="284"/>
        <w:jc w:val="both"/>
        <w:textAlignment w:val="baseline"/>
        <w:rPr>
          <w:sz w:val="32"/>
          <w:szCs w:val="32"/>
        </w:rPr>
      </w:pPr>
      <w:r w:rsidRPr="00F04BD6">
        <w:rPr>
          <w:sz w:val="32"/>
          <w:szCs w:val="32"/>
        </w:rPr>
        <w:t>* </w:t>
      </w:r>
      <w:r>
        <w:rPr>
          <w:sz w:val="32"/>
          <w:szCs w:val="32"/>
        </w:rPr>
        <w:t>Н</w:t>
      </w:r>
      <w:r w:rsidRPr="00F04BD6">
        <w:rPr>
          <w:sz w:val="32"/>
          <w:szCs w:val="32"/>
        </w:rPr>
        <w:t>ачисление баллов осуществляется по десятибалльной системе по каждому критерию оценки</w:t>
      </w:r>
      <w:r>
        <w:rPr>
          <w:sz w:val="32"/>
          <w:szCs w:val="32"/>
        </w:rPr>
        <w:t>.</w:t>
      </w:r>
      <w:bookmarkStart w:id="4" w:name="_GoBack"/>
      <w:bookmarkEnd w:id="4"/>
    </w:p>
    <w:sectPr w:rsidR="00C37ADE" w:rsidRPr="00C37ADE" w:rsidSect="002718C2">
      <w:headerReference w:type="even" r:id="rId9"/>
      <w:headerReference w:type="default" r:id="rId10"/>
      <w:pgSz w:w="11906" w:h="16838"/>
      <w:pgMar w:top="1134" w:right="567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53127F" w14:textId="77777777" w:rsidR="002B7C96" w:rsidRDefault="002B7C96">
      <w:r>
        <w:separator/>
      </w:r>
    </w:p>
  </w:endnote>
  <w:endnote w:type="continuationSeparator" w:id="0">
    <w:p w14:paraId="2D0917F9" w14:textId="77777777" w:rsidR="002B7C96" w:rsidRDefault="002B7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357FE9" w14:textId="77777777" w:rsidR="002B7C96" w:rsidRDefault="002B7C96">
      <w:r>
        <w:separator/>
      </w:r>
    </w:p>
  </w:footnote>
  <w:footnote w:type="continuationSeparator" w:id="0">
    <w:p w14:paraId="5E12B229" w14:textId="77777777" w:rsidR="002B7C96" w:rsidRDefault="002B7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5FC173" w14:textId="77777777" w:rsidR="006558D9" w:rsidRDefault="006558D9" w:rsidP="00072F7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C8D158A" w14:textId="77777777" w:rsidR="006558D9" w:rsidRDefault="006558D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397381" w14:textId="77777777" w:rsidR="006558D9" w:rsidRPr="009D2E2A" w:rsidRDefault="006558D9" w:rsidP="00072F77">
    <w:pPr>
      <w:pStyle w:val="a4"/>
      <w:framePr w:wrap="around" w:vAnchor="text" w:hAnchor="margin" w:xAlign="center" w:y="1"/>
      <w:rPr>
        <w:rStyle w:val="a6"/>
        <w:sz w:val="28"/>
        <w:szCs w:val="28"/>
      </w:rPr>
    </w:pPr>
    <w:r w:rsidRPr="009D2E2A">
      <w:rPr>
        <w:rStyle w:val="a6"/>
        <w:sz w:val="28"/>
        <w:szCs w:val="28"/>
      </w:rPr>
      <w:fldChar w:fldCharType="begin"/>
    </w:r>
    <w:r w:rsidRPr="009D2E2A">
      <w:rPr>
        <w:rStyle w:val="a6"/>
        <w:sz w:val="28"/>
        <w:szCs w:val="28"/>
      </w:rPr>
      <w:instrText xml:space="preserve">PAGE  </w:instrText>
    </w:r>
    <w:r w:rsidRPr="009D2E2A">
      <w:rPr>
        <w:rStyle w:val="a6"/>
        <w:sz w:val="28"/>
        <w:szCs w:val="28"/>
      </w:rPr>
      <w:fldChar w:fldCharType="separate"/>
    </w:r>
    <w:r>
      <w:rPr>
        <w:rStyle w:val="a6"/>
        <w:noProof/>
        <w:sz w:val="28"/>
        <w:szCs w:val="28"/>
      </w:rPr>
      <w:t>4</w:t>
    </w:r>
    <w:r w:rsidRPr="009D2E2A">
      <w:rPr>
        <w:rStyle w:val="a6"/>
        <w:sz w:val="28"/>
        <w:szCs w:val="28"/>
      </w:rPr>
      <w:fldChar w:fldCharType="end"/>
    </w:r>
  </w:p>
  <w:p w14:paraId="3510D9C1" w14:textId="77777777" w:rsidR="006558D9" w:rsidRDefault="006558D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"/>
      <w:lvlJc w:val="left"/>
    </w:lvl>
    <w:lvl w:ilvl="3">
      <w:start w:val="1"/>
      <w:numFmt w:val="decimal"/>
      <w:lvlText w:val="%1.%2."/>
      <w:lvlJc w:val="left"/>
    </w:lvl>
    <w:lvl w:ilvl="4">
      <w:start w:val="1"/>
      <w:numFmt w:val="decimal"/>
      <w:lvlText w:val="%1.%2."/>
      <w:lvlJc w:val="left"/>
    </w:lvl>
    <w:lvl w:ilvl="5">
      <w:start w:val="1"/>
      <w:numFmt w:val="decimal"/>
      <w:lvlText w:val="%1.%2."/>
      <w:lvlJc w:val="left"/>
    </w:lvl>
    <w:lvl w:ilvl="6">
      <w:start w:val="1"/>
      <w:numFmt w:val="decimal"/>
      <w:lvlText w:val="%1.%2."/>
      <w:lvlJc w:val="left"/>
    </w:lvl>
    <w:lvl w:ilvl="7">
      <w:start w:val="1"/>
      <w:numFmt w:val="decimal"/>
      <w:lvlText w:val="%1.%2."/>
      <w:lvlJc w:val="left"/>
    </w:lvl>
    <w:lvl w:ilvl="8">
      <w:start w:val="1"/>
      <w:numFmt w:val="decimal"/>
      <w:lvlText w:val="%1.%2."/>
      <w:lvlJc w:val="left"/>
    </w:lvl>
  </w:abstractNum>
  <w:abstractNum w:abstractNumId="1" w15:restartNumberingAfterBreak="0">
    <w:nsid w:val="2EAC36A6"/>
    <w:multiLevelType w:val="hybridMultilevel"/>
    <w:tmpl w:val="744CE75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247F01"/>
    <w:multiLevelType w:val="multilevel"/>
    <w:tmpl w:val="3232F6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4A036C"/>
    <w:multiLevelType w:val="hybridMultilevel"/>
    <w:tmpl w:val="6E46FF5E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9507E2"/>
    <w:multiLevelType w:val="singleLevel"/>
    <w:tmpl w:val="8FAC1D2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i w:val="0"/>
        <w:sz w:val="30"/>
        <w:szCs w:val="30"/>
      </w:rPr>
    </w:lvl>
  </w:abstractNum>
  <w:abstractNum w:abstractNumId="5" w15:restartNumberingAfterBreak="0">
    <w:nsid w:val="7EAE1E77"/>
    <w:multiLevelType w:val="hybridMultilevel"/>
    <w:tmpl w:val="8C3A16F4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6EB"/>
    <w:rsid w:val="00002960"/>
    <w:rsid w:val="0000620B"/>
    <w:rsid w:val="000147A8"/>
    <w:rsid w:val="00017BE2"/>
    <w:rsid w:val="0002580E"/>
    <w:rsid w:val="00046EDA"/>
    <w:rsid w:val="0006191A"/>
    <w:rsid w:val="00072F77"/>
    <w:rsid w:val="0007539A"/>
    <w:rsid w:val="0008020B"/>
    <w:rsid w:val="00085EF7"/>
    <w:rsid w:val="00092759"/>
    <w:rsid w:val="00093089"/>
    <w:rsid w:val="000B314B"/>
    <w:rsid w:val="000D1B37"/>
    <w:rsid w:val="000E257C"/>
    <w:rsid w:val="000E26F1"/>
    <w:rsid w:val="000E78FF"/>
    <w:rsid w:val="000F7291"/>
    <w:rsid w:val="001037B2"/>
    <w:rsid w:val="001066EB"/>
    <w:rsid w:val="00111763"/>
    <w:rsid w:val="00113D8C"/>
    <w:rsid w:val="001300C0"/>
    <w:rsid w:val="0014234C"/>
    <w:rsid w:val="00150927"/>
    <w:rsid w:val="001536B5"/>
    <w:rsid w:val="00161407"/>
    <w:rsid w:val="00174397"/>
    <w:rsid w:val="00174C72"/>
    <w:rsid w:val="00176166"/>
    <w:rsid w:val="001768F9"/>
    <w:rsid w:val="001777B7"/>
    <w:rsid w:val="0018599B"/>
    <w:rsid w:val="001B0352"/>
    <w:rsid w:val="001C73C7"/>
    <w:rsid w:val="001D3546"/>
    <w:rsid w:val="001E1488"/>
    <w:rsid w:val="001E5212"/>
    <w:rsid w:val="001E7281"/>
    <w:rsid w:val="001F5391"/>
    <w:rsid w:val="001F795C"/>
    <w:rsid w:val="0020121B"/>
    <w:rsid w:val="00201C9D"/>
    <w:rsid w:val="00202457"/>
    <w:rsid w:val="002147C2"/>
    <w:rsid w:val="00217744"/>
    <w:rsid w:val="002318C5"/>
    <w:rsid w:val="0023218F"/>
    <w:rsid w:val="0023407F"/>
    <w:rsid w:val="00253C47"/>
    <w:rsid w:val="00254B3C"/>
    <w:rsid w:val="002611ED"/>
    <w:rsid w:val="002620E6"/>
    <w:rsid w:val="00265855"/>
    <w:rsid w:val="00265F00"/>
    <w:rsid w:val="002718C2"/>
    <w:rsid w:val="002743E1"/>
    <w:rsid w:val="00290BB9"/>
    <w:rsid w:val="002A3D80"/>
    <w:rsid w:val="002A750B"/>
    <w:rsid w:val="002A7C6D"/>
    <w:rsid w:val="002B0BCD"/>
    <w:rsid w:val="002B53ED"/>
    <w:rsid w:val="002B7C96"/>
    <w:rsid w:val="002C0A13"/>
    <w:rsid w:val="002C3492"/>
    <w:rsid w:val="002C39C3"/>
    <w:rsid w:val="002C47D0"/>
    <w:rsid w:val="002C4FF6"/>
    <w:rsid w:val="002C5F80"/>
    <w:rsid w:val="002C7602"/>
    <w:rsid w:val="002D22AC"/>
    <w:rsid w:val="002F4627"/>
    <w:rsid w:val="002F7E47"/>
    <w:rsid w:val="00305534"/>
    <w:rsid w:val="003148AF"/>
    <w:rsid w:val="00357699"/>
    <w:rsid w:val="0037778D"/>
    <w:rsid w:val="00386DCF"/>
    <w:rsid w:val="0038710D"/>
    <w:rsid w:val="003912CC"/>
    <w:rsid w:val="003931BD"/>
    <w:rsid w:val="00395975"/>
    <w:rsid w:val="003C3D11"/>
    <w:rsid w:val="003D76DB"/>
    <w:rsid w:val="003F0748"/>
    <w:rsid w:val="003F2CF2"/>
    <w:rsid w:val="003F310F"/>
    <w:rsid w:val="004068DE"/>
    <w:rsid w:val="00410E98"/>
    <w:rsid w:val="00416462"/>
    <w:rsid w:val="00420194"/>
    <w:rsid w:val="00421101"/>
    <w:rsid w:val="0043172B"/>
    <w:rsid w:val="00433D9D"/>
    <w:rsid w:val="004342B9"/>
    <w:rsid w:val="00435351"/>
    <w:rsid w:val="00437A60"/>
    <w:rsid w:val="00441399"/>
    <w:rsid w:val="004540BC"/>
    <w:rsid w:val="004646A5"/>
    <w:rsid w:val="004749F7"/>
    <w:rsid w:val="00475C8B"/>
    <w:rsid w:val="00476F47"/>
    <w:rsid w:val="00496FD8"/>
    <w:rsid w:val="004A5417"/>
    <w:rsid w:val="004D03E9"/>
    <w:rsid w:val="004D7917"/>
    <w:rsid w:val="004E0BC4"/>
    <w:rsid w:val="005056D9"/>
    <w:rsid w:val="00511DB3"/>
    <w:rsid w:val="005148A0"/>
    <w:rsid w:val="00521722"/>
    <w:rsid w:val="00524194"/>
    <w:rsid w:val="00544A97"/>
    <w:rsid w:val="00545ED8"/>
    <w:rsid w:val="00550220"/>
    <w:rsid w:val="00553B7B"/>
    <w:rsid w:val="00593980"/>
    <w:rsid w:val="00594D81"/>
    <w:rsid w:val="005A6077"/>
    <w:rsid w:val="005B032C"/>
    <w:rsid w:val="005B3F1F"/>
    <w:rsid w:val="005B77D0"/>
    <w:rsid w:val="005C7B38"/>
    <w:rsid w:val="005D788D"/>
    <w:rsid w:val="005F2CCD"/>
    <w:rsid w:val="00602EF3"/>
    <w:rsid w:val="006039E2"/>
    <w:rsid w:val="0061415B"/>
    <w:rsid w:val="006260D1"/>
    <w:rsid w:val="00627AB4"/>
    <w:rsid w:val="00631AA3"/>
    <w:rsid w:val="006450FF"/>
    <w:rsid w:val="0065380C"/>
    <w:rsid w:val="006552E1"/>
    <w:rsid w:val="006558D9"/>
    <w:rsid w:val="006674FE"/>
    <w:rsid w:val="00686A2B"/>
    <w:rsid w:val="00687971"/>
    <w:rsid w:val="00687EFE"/>
    <w:rsid w:val="006933F6"/>
    <w:rsid w:val="006B2177"/>
    <w:rsid w:val="006B2D7B"/>
    <w:rsid w:val="006B71E9"/>
    <w:rsid w:val="006C1DDD"/>
    <w:rsid w:val="006C4DFD"/>
    <w:rsid w:val="006D1CF2"/>
    <w:rsid w:val="006D66A8"/>
    <w:rsid w:val="006F2A0B"/>
    <w:rsid w:val="0070462F"/>
    <w:rsid w:val="00717DB8"/>
    <w:rsid w:val="007350B4"/>
    <w:rsid w:val="00751426"/>
    <w:rsid w:val="00756A24"/>
    <w:rsid w:val="007574CC"/>
    <w:rsid w:val="00757BA5"/>
    <w:rsid w:val="007627EF"/>
    <w:rsid w:val="00763D4C"/>
    <w:rsid w:val="0077403C"/>
    <w:rsid w:val="00775E33"/>
    <w:rsid w:val="00776001"/>
    <w:rsid w:val="007B00BC"/>
    <w:rsid w:val="007B405E"/>
    <w:rsid w:val="007C5601"/>
    <w:rsid w:val="007E1221"/>
    <w:rsid w:val="007E6906"/>
    <w:rsid w:val="00806E82"/>
    <w:rsid w:val="008177A4"/>
    <w:rsid w:val="0084206A"/>
    <w:rsid w:val="00855231"/>
    <w:rsid w:val="00860963"/>
    <w:rsid w:val="00870FB6"/>
    <w:rsid w:val="008752CE"/>
    <w:rsid w:val="008765E7"/>
    <w:rsid w:val="0087731B"/>
    <w:rsid w:val="00883AC9"/>
    <w:rsid w:val="008A6E99"/>
    <w:rsid w:val="008B7EF7"/>
    <w:rsid w:val="008C2215"/>
    <w:rsid w:val="008C5E5B"/>
    <w:rsid w:val="008E51C2"/>
    <w:rsid w:val="00901140"/>
    <w:rsid w:val="00904DF7"/>
    <w:rsid w:val="00906AAC"/>
    <w:rsid w:val="00910BF3"/>
    <w:rsid w:val="00912E20"/>
    <w:rsid w:val="00915B6F"/>
    <w:rsid w:val="00915CAF"/>
    <w:rsid w:val="009226B3"/>
    <w:rsid w:val="00951DE0"/>
    <w:rsid w:val="0095452E"/>
    <w:rsid w:val="00974B9B"/>
    <w:rsid w:val="00991B44"/>
    <w:rsid w:val="009A5A98"/>
    <w:rsid w:val="009C4108"/>
    <w:rsid w:val="009D00FC"/>
    <w:rsid w:val="009D2284"/>
    <w:rsid w:val="009D2E2A"/>
    <w:rsid w:val="009F256C"/>
    <w:rsid w:val="00A00CE1"/>
    <w:rsid w:val="00A25676"/>
    <w:rsid w:val="00A34D2C"/>
    <w:rsid w:val="00A374E9"/>
    <w:rsid w:val="00A47F9A"/>
    <w:rsid w:val="00A83D34"/>
    <w:rsid w:val="00A877AC"/>
    <w:rsid w:val="00AA452D"/>
    <w:rsid w:val="00AD354B"/>
    <w:rsid w:val="00AE12AA"/>
    <w:rsid w:val="00AE2D27"/>
    <w:rsid w:val="00AF0BA8"/>
    <w:rsid w:val="00AF26C2"/>
    <w:rsid w:val="00AF7749"/>
    <w:rsid w:val="00B15B3C"/>
    <w:rsid w:val="00B232A0"/>
    <w:rsid w:val="00B70521"/>
    <w:rsid w:val="00BA2EAA"/>
    <w:rsid w:val="00BB3B11"/>
    <w:rsid w:val="00BB6C1D"/>
    <w:rsid w:val="00BB7EF8"/>
    <w:rsid w:val="00BC687A"/>
    <w:rsid w:val="00BD3ABD"/>
    <w:rsid w:val="00BE06FD"/>
    <w:rsid w:val="00C00EF5"/>
    <w:rsid w:val="00C031C9"/>
    <w:rsid w:val="00C16534"/>
    <w:rsid w:val="00C331B9"/>
    <w:rsid w:val="00C37ADE"/>
    <w:rsid w:val="00C61873"/>
    <w:rsid w:val="00C715B3"/>
    <w:rsid w:val="00C759D9"/>
    <w:rsid w:val="00C92192"/>
    <w:rsid w:val="00CA185E"/>
    <w:rsid w:val="00CA46F4"/>
    <w:rsid w:val="00CA72DC"/>
    <w:rsid w:val="00CB325C"/>
    <w:rsid w:val="00CB7FEB"/>
    <w:rsid w:val="00CD508C"/>
    <w:rsid w:val="00CD5E65"/>
    <w:rsid w:val="00CF31C6"/>
    <w:rsid w:val="00D27DA8"/>
    <w:rsid w:val="00D4040E"/>
    <w:rsid w:val="00D4324B"/>
    <w:rsid w:val="00D55930"/>
    <w:rsid w:val="00D60A5E"/>
    <w:rsid w:val="00D61878"/>
    <w:rsid w:val="00D76393"/>
    <w:rsid w:val="00D83E43"/>
    <w:rsid w:val="00D92FFF"/>
    <w:rsid w:val="00DA0FAA"/>
    <w:rsid w:val="00DA118E"/>
    <w:rsid w:val="00DB12A1"/>
    <w:rsid w:val="00DD2E92"/>
    <w:rsid w:val="00DE43C5"/>
    <w:rsid w:val="00DF2B9C"/>
    <w:rsid w:val="00E04648"/>
    <w:rsid w:val="00E142F5"/>
    <w:rsid w:val="00E17C0D"/>
    <w:rsid w:val="00E27F69"/>
    <w:rsid w:val="00E30A85"/>
    <w:rsid w:val="00E3505E"/>
    <w:rsid w:val="00E37260"/>
    <w:rsid w:val="00E40598"/>
    <w:rsid w:val="00E416BC"/>
    <w:rsid w:val="00E43177"/>
    <w:rsid w:val="00E5021B"/>
    <w:rsid w:val="00E86F22"/>
    <w:rsid w:val="00E93542"/>
    <w:rsid w:val="00EC17BF"/>
    <w:rsid w:val="00EE1413"/>
    <w:rsid w:val="00EE40EB"/>
    <w:rsid w:val="00EE68EC"/>
    <w:rsid w:val="00F12395"/>
    <w:rsid w:val="00F16A01"/>
    <w:rsid w:val="00F2201B"/>
    <w:rsid w:val="00F535FD"/>
    <w:rsid w:val="00F55F7D"/>
    <w:rsid w:val="00F709FB"/>
    <w:rsid w:val="00F74315"/>
    <w:rsid w:val="00F744A3"/>
    <w:rsid w:val="00F819B7"/>
    <w:rsid w:val="00F90618"/>
    <w:rsid w:val="00F90908"/>
    <w:rsid w:val="00F947BA"/>
    <w:rsid w:val="00FD22DB"/>
    <w:rsid w:val="00FE3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E8605"/>
  <w15:docId w15:val="{ECFFC301-F0C4-4C26-9F1A-235F882B7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2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496FD8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12E20"/>
    <w:pPr>
      <w:ind w:left="720"/>
      <w:contextualSpacing/>
    </w:pPr>
  </w:style>
  <w:style w:type="paragraph" w:styleId="a4">
    <w:name w:val="header"/>
    <w:basedOn w:val="a"/>
    <w:link w:val="a5"/>
    <w:uiPriority w:val="99"/>
    <w:rsid w:val="00912E2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12E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uiPriority w:val="99"/>
    <w:rsid w:val="00912E20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D5E6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D5E65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0F7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5C7B38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496F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A2567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25676"/>
    <w:pPr>
      <w:widowControl w:val="0"/>
      <w:shd w:val="clear" w:color="auto" w:fill="FFFFFF"/>
      <w:spacing w:before="240" w:after="600" w:line="0" w:lineRule="atLeast"/>
    </w:pPr>
    <w:rPr>
      <w:sz w:val="28"/>
      <w:szCs w:val="28"/>
      <w:lang w:eastAsia="en-US"/>
    </w:rPr>
  </w:style>
  <w:style w:type="paragraph" w:styleId="ab">
    <w:name w:val="footer"/>
    <w:basedOn w:val="a"/>
    <w:link w:val="ac"/>
    <w:uiPriority w:val="99"/>
    <w:unhideWhenUsed/>
    <w:rsid w:val="009D2E2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D2E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C5E5B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6D1C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9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prof.b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60468-521D-47D1-A7AA-82E4E3DBF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Рудасов Евгений Александрович</cp:lastModifiedBy>
  <cp:revision>9</cp:revision>
  <cp:lastPrinted>2025-11-27T07:37:00Z</cp:lastPrinted>
  <dcterms:created xsi:type="dcterms:W3CDTF">2025-11-21T09:15:00Z</dcterms:created>
  <dcterms:modified xsi:type="dcterms:W3CDTF">2026-02-27T07:13:00Z</dcterms:modified>
</cp:coreProperties>
</file>